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19-ноябр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 ишчи гуруҳи Деҳқонобод туманида навбатдаги ўрганиш ишларини олиб борди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Ўзбекистон Республикаси Президентининг 2025-йил 19-сентябрдаги “Аҳоли ва қишлоқ хўжалигини рўйхатга олиш тадбирини ўтказиш тўғрисида”ги Фармони ижросини таъминлаш мақсадида, “Ўзкимёсаноат” АЖ ишчи гуруҳи Қашқадарё вилоятининг Деҳқонобод туманида ўрганиш ишлари олиб бормоқда.</w:t>
            </w:r>
          </w:p>
          <w:p>
            <w:pPr>
              <w:jc w:val="both"/>
            </w:pPr>
            <w:r>
              <w:rPr/>
              <w:t xml:space="preserve">Ҳудудда амалга оширилган ўрганишлар давомида рўйхатга олиш жараёнида баъзи камчиликлар аниқланиб, уларни бартараф этиш учун зарур чора-тадбирлар белгиланди. </w:t>
            </w:r>
          </w:p>
          <w:p>
            <w:pPr>
              <w:jc w:val="both"/>
            </w:pPr>
            <w:r>
              <w:rPr/>
              <w:t xml:space="preserve">Шунингдек, масъул ходимларга рўйхатга олишни самарали ташкил этиш, маълумотларнинг тўғрилиги ва аниқлигини таъминлаш юзасидан тегишли кўрсатмалар берилди. 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https://new.uzkimyosanoat.uz/uz/press/news/uzkimyosanoat-azh-ishchi-guruhi-dehqonobod-tumanida-navbatda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