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1-май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Германиянинг SAP компанияси мутахассислари билан онлайн видео-семинар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 йил 30 апрелда “Ўзкимёсаноат” ДАКда компания корхоналари молия-иқтисодий, бухгалтер ҳамда ахборот-коммуемкация хизматларининг раҳбарлар ва мутахассислариучун молия-иқтисодий вазифаларни инновациия технологияларни ёрдамида ечиш бўйича онлайн видео-семинар Германиянинг компьютер дастурларини яратиш SAP компанияси иштирокида ташкил қилинди.</w:t>
            </w:r>
          </w:p>
          <w:p>
            <w:pPr/>
            <w:r>
              <w:rPr/>
              <w:t xml:space="preserve">Ушбу семинардан кўзланган мақсад – компания корхоналарида ишлаб чиқариш-хўжалик ва молия-иқтисодий фаолиятини “SAP корхона ресурсларини бошқариш” дастури негизидабошқариш тизимнини жорий этиш лойиҳасини муҳокама этишдан иборат бўлди. Ушбу дастуришлаб чиқариш ва бошқариш жараёнлар автоматлаштирилишига қаратилган.</w:t>
            </w:r>
          </w:p>
          <w:p>
            <w:pPr/>
            <w:r>
              <w:rPr/>
              <w:t xml:space="preserve">Мазкур семинар давомида SAP ERP технологиялари асосида мобил таҳлилий ҳисоботлар ва ишлаб-чиқариш борасидаги  долзарб ахборотнинг онлайн-тартибда тезкор узатилиши корхона ҳақидаги уйғунлаштирилган ягона электрон корпоратив ахборот ва унинг молиявий хўжалик фаолияти бўйича маълумотлар тизимига эркин, ўз вақтида ва осон кириш имкониятини таъминлайди.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https://new.uzkimyosanoat.uz/uz/press/news/sap-kompaniyasi-mutahassislari-bilan-onlayn-video-seminar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