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23-май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"Аммофос-Максам"АЖда кўргазмали махсус-тактик ўқув машқи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"Аммофос-Максам"АЖ бошқарув раиси Фуқаро-муҳофазаси бошлиғининг 27 апрелдаги 501-сонли буйруғига асосан, корхонада 2022 йилнинг 20 май куни "Кучли таъсир этувчи заҳарли моддаларни атроф-муҳитга тарқалиши билан боғлиқ техноген хусусиятли фавқулодда вазият содир бўлганда объект раҳбарияти ва фуқаро муҳофазаси тузилмаларининг ҳаракатлари" мавзусида кўргазмали махсус-тактик ўқув машқи ўтказилди.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https://new.uzkimyosanoat.uz/uz/press/news/maxsus-taktik-mashqi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