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27-март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ЭДCФ дастури доирасида малака ошириш тренинги давом этмоқда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“Ўзкимёсаноат” АЖ томонидан амалга оширилаётган UzCCT лойиҳаси доирасида навбатдаги гуруҳ мутахассислари Корея Республикасига малака ошириш тренингида иштирок этиш учун жўнаб кетди.</w:t>
            </w:r>
          </w:p>
          <w:p>
            <w:pPr>
              <w:jc w:val="both"/>
            </w:pPr>
            <w:r>
              <w:rPr/>
              <w:t xml:space="preserve">Мазкур тренинг EDCF дастури доирасида ташкил этилган бўлиб, унинг асосий мақсади замонавий илмий-тадқиқот ёндашувлари, илғор технологиялар ҳамда самарали бошқарув тажрибаларини ўзлаштириш орқали мутахассислар салоҳиятини оширишдан иборат.</w:t>
            </w:r>
          </w:p>
          <w:p>
            <w:pPr>
              <w:jc w:val="both"/>
            </w:pPr>
            <w:r>
              <w:rPr/>
              <w:t xml:space="preserve">Тренинг жараёнида иштирокчилар илғор илмий ва саноат марказларида амалий билим ва кўникмаларни эгаллайди. </w:t>
            </w:r>
          </w:p>
          <w:p>
            <w:pPr>
              <w:jc w:val="both"/>
            </w:pPr>
            <w:r>
              <w:rPr/>
              <w:t xml:space="preserve">Шу билан бирга, дастур доирасида инновацион фаолиятни ривожлантириш, илмий изланишлар самарадорлигини ошириш ҳамда халқаро ҳамкорликни кенгайтиришга алоҳида эътибор қаратилмоқда.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https://new.uzkimyosanoat.uz/uz/press/news/edcf-dasturi-doirasida-malaka-oshirish-treningi-davom-etmoqd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