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26-август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Чирчиқ кимё-индустриал технопаркида учта янги резидент корхонанинг тантанали очилиш маросими бўлиб ўтди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Давлатимиз мустақиллигининг 34 йиллиги муносабати билан Чирчиқ кимё-индустриал технопаркида учта янги резидент компания - "LYUDI I CIFRI", "TEG" ва "IOTA" МЧЖ ҚКларининг ишлаб чиқариш мажмуалари тантанали равишда очилди.</w:t>
            </w:r>
          </w:p>
          <w:p>
            <w:pPr/>
            <w:r>
              <w:rPr/>
              <w:t xml:space="preserve">Маросимда Чирчиқ шаҳри ҳокими Муроджон Абдураҳимов, "Ўзкимёсаноат" АЖ бошқаруви раисининг биринчи ўринбосари Евгений Коржиков, "Химград" технополиси вакиллари ҳамда ОАВ иштирок этди. </w:t>
            </w:r>
          </w:p>
          <w:p>
            <w:pPr/>
            <w:r>
              <w:rPr/>
              <w:t xml:space="preserve">Таʻкидлаш лозимки, ушбу лойиҳалар мамлакатимиз ички бозори эҳтиёжларини қондириш, экспорт салоҳиятини ошириш, саноат тармоқларини ривожлантиришда муҳим аҳамият касб этади. Жумладан:</w:t>
            </w:r>
          </w:p>
          <w:p>
            <w:pPr/>
            <w:r>
              <w:rPr/>
              <w:t xml:space="preserve">"LYUDI I CIFRI" МЧЖ ҚК — чакана савдо учун стеллажлар ва тегишли ускуналар ишлаб чиқаради.</w:t>
            </w:r>
          </w:p>
          <w:p>
            <w:pPr/>
            <w:r>
              <w:rPr/>
              <w:t xml:space="preserve">"TEG" МЧЖ ҚК —темирйўл тармоғи учун микропроцессорли марказлаштириш тизимлари, шунингдек, автоматлаштириш ва телемеханика қурилмаларини ишлаб чиқаради.</w:t>
            </w:r>
          </w:p>
          <w:p>
            <w:pPr/>
            <w:r>
              <w:rPr/>
              <w:t xml:space="preserve">"IOTA" МЧЖ ҚК — автомобил кондиционер тизимлари учун шланглар ва қувурлар ишлаб чиқарувчи корхона.</w:t>
            </w:r>
          </w:p>
          <w:p>
            <w:pPr/>
            <w:r>
              <w:rPr/>
              <w:t xml:space="preserve">Ишлаб чиқариш қувватлари Европанинг замонавий ускуналари билан жиҳозланган.Таъкидлаш жоиз, ушбу лойиҳалар доирасида 250 нафарга яқин маҳаллий аҳоли иш билан таъминланди. 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https://new.uzkimyosanoat.uz/uz/press/news/chirchiq-kimyo-industrial-tehnoparkida-uchta-yangi-rezident-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