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16-апрел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16-апрел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https://new.uzkimyosanoat.uz/uz/press/news/birja20250416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