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22-апрел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Аммиакли селитра ишлаб чиқариш цехи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Ишлаб чиқаришнинг тўлиқ номи - бирламчи қувватда модернизация қилинган катта тоннали АС-72М агрегатида доналаштирилган аммиакли селитра ишлаб чиқариши. 1987-йилдан бошлаб ишлаб чиқариш қуввати – йилига 450 минг тонна аммиакли селитра (йилига 155,7 минг тонна озуқлантирувчи моддалар) ишлаб чиқаради. Москва шаҳрининг азот саноатининг давлат институти АСДИ (ГИАП) ушбу ишлаб чиқаришнинг бош лойиҳалаштирувчиси ҳисобланади. </w:t>
            </w:r>
          </w:p>
          <w:p>
            <w:pPr>
              <w:jc w:val="both"/>
            </w:pPr>
            <w:r>
              <w:rPr/>
              <w:t xml:space="preserve">-2006-йили азот- фосфорли ўғитини олиш аралаштириш ускунаси ишга туширилган. </w:t>
            </w:r>
            <w:br/>
            <w:r>
              <w:rPr/>
              <w:t xml:space="preserve">-2007-йили аммиакли селитра ва карбамид сувли эритмалари аралашмасида суюқ азотли ўғитни олиш ускунаси ишга туширилган.</w:t>
            </w:r>
            <w:br/>
            <w:r>
              <w:rPr/>
              <w:t xml:space="preserve">-2008-йили Ўзбекистонда биринчи бўлиб тайёр маҳсулотни катта 500 кг ва 1000 кг «БИГ-БЕГ»га қопларш ускунаси ишга туширилди.</w:t>
            </w:r>
            <w:br/>
            <w:r>
              <w:rPr/>
              <w:t xml:space="preserve">-2011-йилда Марказий Осиёда биринчи бўлиб паст зичликдаги аммоний нитрат ишлаб чиқариш бўлинмаси ишга туширилган. Паст зичликдаги аммоний нитрат (ғовакли селитра) ишлаб чиқариладиган маҳсулотнинг 90% экспотртга ва 10% давлатимизнинг ички бозорига мулжалланган. Ишлаб чиқариш қуввати – йилига 60 минг тонна. </w:t>
            </w:r>
            <w:br/>
            <w:r>
              <w:rPr/>
              <w:t xml:space="preserve">-2013-йили универсал озуқа эритмаларини тайёрлаш ускунаси ишга туширилган. </w:t>
            </w:r>
            <w:br/>
            <w:r>
              <w:rPr/>
              <w:t xml:space="preserve">-2014-йили донадор азот-олтингугуртли ўғитини олиш ускунаси ишга туширилган.</w:t>
            </w:r>
            <w:br/>
            <w:r>
              <w:rPr/>
              <w:t xml:space="preserve">-2021-йили аммиакли селитра доналарини ёпишишга қарши воситаси билан қоплаш учун ёпишишга қарши воситани тайёрлаш ускунаси ишга туширилган.</w:t>
            </w:r>
          </w:p>
          <w:p>
            <w:pPr>
              <w:jc w:val="both"/>
            </w:pPr>
            <w:r>
              <w:rPr/>
              <w:t xml:space="preserve"> "Максам-Чирчиқ" АЖ Матбуот хизмати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https://new.uzkimyosanoat.uz/uz/press/news/ammiakli-selitra-ishlab-chiqarish-cehi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