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27-июн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Хориждан ташриф буюрган меҳмонларни кутиб олиш харажатлари тўғрисидаги маълумотлар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Номланиши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Хориждан ташриф буюрган меҳмонларни кутиб олиш харажатлари тўғрисидаги маълумотлар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маълумотларни тақдим этувчи ташкилот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"Ўзкимёсаноат" АЖ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Соҳа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Молия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 тўпламини янгиланиш даврийлиги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Чорак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Маълумотлар тури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Янгиланадиган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</w:t>
                  </w: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шахс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телефон рақами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Масъул шахс электрон почта манзили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Нашр қилиш учун асос (НҲҲ)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Президентининг ПФ-6247-сон Фармони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Очиқ маълумотлар тўпламининг мазмунига мос келадиган калит сўзлар (вергул билан)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Хориж, меҳмон, харажат, маълумотлар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Бошқа веб-ресурслардаги очиқ маълумотлар тўпламига ҳавола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Биринчи чоп этилган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Сўнгги ўзгартирилган сана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 йил 1-чораги давомида хориждан ташриф буюрган меҳмонларни кутиб олиш харажатлари тўғрисидаги маълумотлар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Эълон қилиш санаси: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08.04.2024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Юклаб олиш: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xlsx</w:t>
                    </w:r>
                  </w:hyperlink>
                  <w:r>
                    <w:rPr/>
                    <w:t xml:space="preserve"> </w:t>
                  </w:r>
                  <w:hyperlink r:id="rId8" w:history="1">
                    <w:r>
                      <w:rPr/>
                      <w:t xml:space="preserve">xml</w:t>
                    </w:r>
                  </w:hyperlink>
                  <w:r>
                    <w:rPr/>
                    <w:t xml:space="preserve"> </w:t>
                  </w:r>
                  <w:hyperlink r:id="rId9" w:history="1">
                    <w:r>
                      <w:rPr/>
                      <w:t xml:space="preserve">csv</w:t>
                    </w:r>
                  </w:hyperlink>
                  <w:r>
                    <w:rPr/>
                    <w:t xml:space="preserve"> </w:t>
                  </w:r>
                  <w:hyperlink r:id="rId10" w:history="1">
                    <w:r>
                      <w:rPr/>
                      <w:t xml:space="preserve">json</w:t>
                    </w:r>
                  </w:hyperlink>
                  <w:r>
                    <w:rPr/>
                    <w:t xml:space="preserve"> </w:t>
                  </w:r>
                  <w:hyperlink r:id="rId11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https://new.uzkimyosanoat.uz/uz/opendata/collection/od-008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