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ва тизим ташкилотларида хотин-қизлар ва эркаклар учун тенг ҳуқуқ ҳамда имкониятларни таъминлаш бўйича маслаҳат-кенгаши иш режаси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https://new.uzkimyosanoat.uz/uz/gender-equality/maslahat-kengashi-ish-rejasi-2024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