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2024 йил 31-июл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“Ўзкимёсаноат” акциядорлик жамияти акциядорларининг навбатдан ташқари умумий йиғилиши 4-сон баённомаси (28.06.2024)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https://new.uzkimyosanoat.uz/uz/corporate/disclosure/shareholder-meeting/minutes-20240628-04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