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8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BC1A8D" w14:textId="4BF9496F" w:rsidR="00A048F3" w:rsidRPr="00477279" w:rsidRDefault="00477279" w:rsidP="002A6CB9">
      <w:pPr>
        <w:rPr>
          <w:b/>
          <w:sz w:val="32"/>
          <w:szCs w:val="28"/>
          <w:lang w:val="en-US"/>
        </w:rPr>
      </w:pPr>
      <w:r>
        <w:rPr>
          <w:b/>
          <w:sz w:val="32"/>
          <w:szCs w:val="28"/>
          <w:lang w:val="en-US"/>
        </w:rPr>
        <w:t/>
        <w:pict>
          <v:shape type="#_x0000_t75" style="width:300px;height:49.668874172185px" stroked="f" filled="f">
            <v:imagedata r:id="rId8" o:title=""/>
          </v:shape>
        </w:pict>
        <w:t/>
      </w:r>
    </w:p>
    <w:p w14:paraId="4C657E59" w14:textId="10DF69B4" w:rsidR="008E41E5" w:rsidRDefault="008E41E5" w:rsidP="004D4932">
      <w:pPr>
        <w:jc w:val="center"/>
        <w:rPr>
          <w:b/>
          <w:sz w:val="32"/>
          <w:szCs w:val="28"/>
          <w:lang w:val="ru-RU"/>
        </w:rPr>
      </w:pPr>
    </w:p>
    <w:p w14:paraId="65E6D3BD" w14:textId="77777777" w:rsidR="00223504" w:rsidRDefault="00223504" w:rsidP="004D4932">
      <w:pPr>
        <w:jc w:val="center"/>
        <w:rPr>
          <w:b/>
          <w:sz w:val="32"/>
          <w:szCs w:val="28"/>
          <w:lang w:val="ru-RU"/>
        </w:rPr>
      </w:pPr>
    </w:p>
    <w:p w14:paraId="628282D5" w14:textId="674817B3" w:rsidR="00A048F3" w:rsidRPr="00EB414A" w:rsidRDefault="00A048F3" w:rsidP="00A048F3">
      <w:pPr>
        <w:rPr>
          <w:b/>
          <w:i/>
          <w:iCs/>
          <w:sz w:val="28"/>
          <w:lang w:val="ru-RU"/>
        </w:rPr>
      </w:pPr>
      <w:r w:rsidRPr="00EB414A">
        <w:rPr>
          <w:i/>
          <w:iCs/>
          <w:lang w:val="ru-RU"/>
        </w:rPr>
        <w:t>2021 йил 21-май</w:t>
      </w:r>
    </w:p>
    <w:p w14:paraId="65A7E376" w14:textId="29A957ED" w:rsidR="004D4932" w:rsidRPr="00A048F3" w:rsidRDefault="00A048F3" w:rsidP="00AD52D5">
      <w:pPr>
        <w:rPr>
          <w:b/>
          <w:sz w:val="32"/>
          <w:szCs w:val="28"/>
          <w:lang w:val="en-US"/>
        </w:rPr>
      </w:pPr>
      <w:bookmarkStart w:id="0" w:name="_GoBack"/>
      <w:r>
        <w:rPr>
          <w:b/>
          <w:sz w:val="32"/>
          <w:szCs w:val="28"/>
          <w:lang w:val="en-US"/>
        </w:rPr>
        <w:t>"Ўзкимёсаноат" АЖ корпоратив бошқарув тизимини баҳолашни ўтказиш тўғрисида хулоса (27.04.2021)</w:t>
      </w:r>
    </w:p>
    <w:bookmarkEnd w:id="0"/>
    <w:p w14:paraId="522BF26F" w14:textId="3F0F523B" w:rsidR="00A048F3" w:rsidRDefault="00A048F3">
      <w:pPr>
        <w:rPr>
          <w:sz w:val="28"/>
          <w:szCs w:val="28"/>
          <w:lang w:val="ru-RU"/>
        </w:rPr>
      </w:pPr>
    </w:p>
    <w:tbl>
      <w:tblGrid>
        <w:gridCol/>
      </w:tblGrid>
      <w:tr>
        <w:trPr/>
        <w:tc>
          <w:tcPr>
            <w:noWrap/>
          </w:tcPr>
          <w:p>
            <w:pPr/>
            <w:r>
              <w:rPr/>
              <w:t xml:space="preserve">“Ўзкимёсаноат” АЖ (кейинги ўринларда - Жамият) корпоратив бошқарув тизимини баҳолаш тўғрисидаги хулоса “Қимматли қоғозлар марказий депозитарийси” давлат корхонаси (кейинги ўринларда - Марказий депозитарий) томонидан тайёрланди.</w:t>
            </w:r>
          </w:p>
          <w:p>
            <w:pPr/>
            <w:hyperlink r:id="rId7" w:history="1">
              <w:r>
                <w:rPr/>
                <w:t xml:space="preserve">Ҳужжатни юклаб олиш</w:t>
              </w:r>
            </w:hyperlink>
          </w:p>
        </w:tc>
      </w:tr>
    </w:tbl>
    <w:p w14:paraId="37969DD4" w14:textId="6072311F" w:rsidR="004E4FEA" w:rsidRDefault="004E4FEA" w:rsidP="004E4FEA">
      <w:pPr>
        <w:rPr>
          <w:sz w:val="28"/>
          <w:szCs w:val="28"/>
          <w:lang w:val="ru-RU"/>
        </w:rPr>
      </w:pPr>
    </w:p>
    <w:p w14:paraId="17D35146" w14:textId="77777777" w:rsidR="006D67C6" w:rsidRDefault="006D67C6" w:rsidP="004E4FEA">
      <w:pPr>
        <w:rPr>
          <w:sz w:val="28"/>
          <w:szCs w:val="28"/>
          <w:lang w:val="ru-RU"/>
        </w:rPr>
      </w:pPr>
    </w:p>
    <w:p w14:paraId="63214FEC" w14:textId="77777777" w:rsidR="004E4FEA" w:rsidRPr="00DD7CD9" w:rsidRDefault="004E4FEA" w:rsidP="004E4FEA">
      <w:pPr>
        <w:rPr>
          <w:b/>
          <w:bCs/>
          <w:i/>
          <w:iCs/>
          <w:lang w:val="en-US"/>
        </w:rPr>
      </w:pPr>
      <w:r w:rsidRPr="00DD7CD9">
        <w:rPr>
          <w:b/>
          <w:bCs/>
          <w:i/>
          <w:iCs/>
          <w:lang w:val="en-US"/>
        </w:rPr>
        <w:t>source:</w:t>
      </w:r>
    </w:p>
    <w:p w14:paraId="590A36CF" w14:textId="77777777" w:rsidR="004E4FEA" w:rsidRPr="00DD7CD9" w:rsidRDefault="004E4FEA" w:rsidP="004E4FEA">
      <w:pPr>
        <w:rPr>
          <w:i/>
          <w:iCs/>
          <w:lang w:val="en-US"/>
        </w:rPr>
      </w:pPr>
      <w:r w:rsidRPr="00DD7CD9">
        <w:rPr>
          <w:i/>
          <w:iCs/>
          <w:lang w:val="en-US"/>
        </w:rPr>
        <w:t>"Ўзкимёсаноат" акциядорлик жамияти</w:t>
      </w:r>
    </w:p>
    <w:p w14:paraId="71C6122F" w14:textId="01C0B5C7" w:rsidR="004E4FEA" w:rsidRPr="00DD7CD9" w:rsidRDefault="004E4FEA" w:rsidP="004E4FEA">
      <w:pPr>
        <w:rPr>
          <w:i/>
          <w:iCs/>
          <w:lang w:val="ru-RU"/>
        </w:rPr>
      </w:pPr>
      <w:r w:rsidRPr="00DD7CD9">
        <w:rPr>
          <w:i/>
          <w:iCs/>
          <w:lang w:val="ru-RU"/>
        </w:rPr>
        <w:t>https://new.uzkimyosanoat.uz/uz/corporate/disclosure/assessments/conclusion-20210427</w:t>
      </w:r>
    </w:p>
    <w:p w14:paraId="36856441" w14:textId="77777777" w:rsidR="00A048F3" w:rsidRPr="004D4932" w:rsidRDefault="00A048F3" w:rsidP="00A048F3">
      <w:pPr>
        <w:jc w:val="both"/>
        <w:rPr>
          <w:sz w:val="28"/>
          <w:szCs w:val="28"/>
          <w:lang w:val="ru-RU"/>
        </w:rPr>
      </w:pPr>
    </w:p>
    <w:sectPr w:rsidR="00A048F3" w:rsidRPr="004D4932" w:rsidSect="00A048F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BFF639" w14:textId="77777777" w:rsidR="00720C39" w:rsidRDefault="00720C39">
      <w:r>
        <w:separator/>
      </w:r>
    </w:p>
  </w:endnote>
  <w:endnote w:type="continuationSeparator" w:id="0">
    <w:p w14:paraId="1266C7F9" w14:textId="77777777" w:rsidR="00720C39" w:rsidRDefault="007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0BE23F" w14:textId="77777777" w:rsidR="00720C39" w:rsidRDefault="00720C39">
      <w:r>
        <w:separator/>
      </w:r>
    </w:p>
  </w:footnote>
  <w:footnote w:type="continuationSeparator" w:id="0">
    <w:p w14:paraId="5FEDE1F3" w14:textId="77777777" w:rsidR="00720C39" w:rsidRDefault="00720C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0059"/>
    <w:rsid w:val="000021BA"/>
    <w:rsid w:val="00023771"/>
    <w:rsid w:val="00047624"/>
    <w:rsid w:val="000F0059"/>
    <w:rsid w:val="001049AC"/>
    <w:rsid w:val="0013712E"/>
    <w:rsid w:val="001449FF"/>
    <w:rsid w:val="0017431F"/>
    <w:rsid w:val="001E0800"/>
    <w:rsid w:val="001F1BC3"/>
    <w:rsid w:val="0022053D"/>
    <w:rsid w:val="00223504"/>
    <w:rsid w:val="00274D4D"/>
    <w:rsid w:val="002A6CB9"/>
    <w:rsid w:val="002F552E"/>
    <w:rsid w:val="002F623F"/>
    <w:rsid w:val="00305427"/>
    <w:rsid w:val="00307B15"/>
    <w:rsid w:val="00337264"/>
    <w:rsid w:val="00366511"/>
    <w:rsid w:val="003B628F"/>
    <w:rsid w:val="003C4F9F"/>
    <w:rsid w:val="00401941"/>
    <w:rsid w:val="00427332"/>
    <w:rsid w:val="00431D3E"/>
    <w:rsid w:val="004530E6"/>
    <w:rsid w:val="00477279"/>
    <w:rsid w:val="004A008E"/>
    <w:rsid w:val="004B4938"/>
    <w:rsid w:val="004C52CF"/>
    <w:rsid w:val="004D0E3C"/>
    <w:rsid w:val="004D4932"/>
    <w:rsid w:val="004E4FEA"/>
    <w:rsid w:val="004F1DA7"/>
    <w:rsid w:val="00503C22"/>
    <w:rsid w:val="00510626"/>
    <w:rsid w:val="005454A7"/>
    <w:rsid w:val="005507B7"/>
    <w:rsid w:val="00552D0F"/>
    <w:rsid w:val="00557F51"/>
    <w:rsid w:val="00580739"/>
    <w:rsid w:val="00580929"/>
    <w:rsid w:val="005B1098"/>
    <w:rsid w:val="005F50ED"/>
    <w:rsid w:val="005F53AA"/>
    <w:rsid w:val="00692873"/>
    <w:rsid w:val="006D67C6"/>
    <w:rsid w:val="006E5012"/>
    <w:rsid w:val="00720C39"/>
    <w:rsid w:val="007800D0"/>
    <w:rsid w:val="007B6037"/>
    <w:rsid w:val="00892793"/>
    <w:rsid w:val="008A19F5"/>
    <w:rsid w:val="008A3BE8"/>
    <w:rsid w:val="008B40C8"/>
    <w:rsid w:val="008E41E5"/>
    <w:rsid w:val="00916017"/>
    <w:rsid w:val="00980152"/>
    <w:rsid w:val="0098174F"/>
    <w:rsid w:val="00A048F3"/>
    <w:rsid w:val="00A47700"/>
    <w:rsid w:val="00A82F64"/>
    <w:rsid w:val="00AB0336"/>
    <w:rsid w:val="00AC3523"/>
    <w:rsid w:val="00AD52D5"/>
    <w:rsid w:val="00AE3C1D"/>
    <w:rsid w:val="00AE6375"/>
    <w:rsid w:val="00B0128B"/>
    <w:rsid w:val="00B43189"/>
    <w:rsid w:val="00B74739"/>
    <w:rsid w:val="00B75829"/>
    <w:rsid w:val="00B9495C"/>
    <w:rsid w:val="00C353E4"/>
    <w:rsid w:val="00CB2ADB"/>
    <w:rsid w:val="00CC444E"/>
    <w:rsid w:val="00CC7CB1"/>
    <w:rsid w:val="00CE01AB"/>
    <w:rsid w:val="00CE0864"/>
    <w:rsid w:val="00CE3D5D"/>
    <w:rsid w:val="00D122E1"/>
    <w:rsid w:val="00D174AA"/>
    <w:rsid w:val="00D4521D"/>
    <w:rsid w:val="00DA243A"/>
    <w:rsid w:val="00DB363B"/>
    <w:rsid w:val="00DD7CD9"/>
    <w:rsid w:val="00E254A9"/>
    <w:rsid w:val="00E72F14"/>
    <w:rsid w:val="00EB414A"/>
    <w:rsid w:val="00EB7891"/>
    <w:rsid w:val="00EC1B4E"/>
    <w:rsid w:val="00F15611"/>
    <w:rsid w:val="00F41FAF"/>
    <w:rsid w:val="00F81862"/>
    <w:rsid w:val="00FD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A8992C"/>
  <w15:docId w15:val="{D1F8A03A-2474-4762-99E7-1E6C7B49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95C"/>
    <w:rPr>
      <w:sz w:val="24"/>
      <w:szCs w:val="24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047624"/>
    <w:rPr>
      <w:sz w:val="24"/>
      <w:szCs w:val="24"/>
    </w:rPr>
  </w:style>
  <w:style w:type="paragraph" w:styleId="a5">
    <w:name w:val="footer"/>
    <w:basedOn w:val="a"/>
    <w:link w:val="a6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047624"/>
    <w:rPr>
      <w:sz w:val="24"/>
      <w:szCs w:val="24"/>
    </w:rPr>
  </w:style>
  <w:style w:type="table" w:styleId="a7">
    <w:name w:val="Table Grid"/>
    <w:basedOn w:val="a1"/>
    <w:uiPriority w:val="99"/>
    <w:rsid w:val="000F0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uiPriority w:val="99"/>
    <w:rsid w:val="00F15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1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image" Target="media/image_rId8_document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RVA</dc:creator>
  <cp:keywords/>
  <dc:description/>
  <cp:lastModifiedBy>user-240</cp:lastModifiedBy>
  <cp:revision>49</cp:revision>
  <dcterms:created xsi:type="dcterms:W3CDTF">2013-11-22T15:19:00Z</dcterms:created>
  <dcterms:modified xsi:type="dcterms:W3CDTF">2024-11-12T19:21:00Z</dcterms:modified>
</cp:coreProperties>
</file>