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16-март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Кузатув кенгаши аъзоларидан иборат Тайинловлар ва ҳақ тўлаш қўмитаси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Т/р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Иш жойи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Лавозими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раиси: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Ортиков Акмалхон Жўрахонович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Давлат активларини бошқариш агентлиги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 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аъзолари: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Manfred Klepacz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“Ubunthu Enablers” МЧЖ (Замбия Республикаси)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Мавлюдов Элдар Хайратдинович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Тикланиш ва тараққиёт жамғармаси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Бўлим бошлиғи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https://new.uzkimyosanoat.uz/uz/corporate/committee/committee-for-nomination-and-remuneration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