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Каустик сода 32%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Тавсиф:</w:t>
            </w:r>
            <w:br/>
            <w:r>
              <w:rPr/>
              <w:t xml:space="preserve">Ўртача концентрациядаги натрий гидроксиднинг сувли эритмаси.</w:t>
            </w:r>
            <w:br/>
            <w:r>
              <w:rPr>
                <w:b w:val="1"/>
                <w:bCs w:val="1"/>
              </w:rPr>
              <w:t xml:space="preserve">2. Техник хусусиятлари:</w:t>
            </w:r>
            <w:br/>
            <w:r>
              <w:rPr/>
              <w:t xml:space="preserve">NaOH: 32%</w:t>
            </w:r>
            <w:br/>
            <w:r>
              <w:rPr/>
              <w:t xml:space="preserve">Зичлик: ~1,33 г/см³</w:t>
            </w:r>
            <w:br/>
            <w:r>
              <w:rPr/>
              <w:t xml:space="preserve">pH: &gt;13</w:t>
            </w:r>
            <w:br/>
            <w:r>
              <w:rPr>
                <w:b w:val="1"/>
                <w:bCs w:val="1"/>
              </w:rPr>
              <w:t xml:space="preserve">3. Кимёвий таркиби:</w:t>
            </w:r>
            <w:br/>
            <w:r>
              <w:rPr/>
              <w:t xml:space="preserve">NaOH + H₂O</w:t>
            </w:r>
            <w:br/>
            <w:r>
              <w:rPr>
                <w:b w:val="1"/>
                <w:bCs w:val="1"/>
              </w:rPr>
              <w:t xml:space="preserve">4. Чиқарилиш шакли:</w:t>
            </w:r>
            <w:br/>
            <w:r>
              <w:rPr/>
              <w:t xml:space="preserve">Эритма</w:t>
            </w:r>
            <w:br/>
            <w:r>
              <w:rPr>
                <w:b w:val="1"/>
                <w:bCs w:val="1"/>
              </w:rPr>
              <w:t xml:space="preserve">5. Қўлланилиши:</w:t>
            </w:r>
            <w:br/>
            <w:r>
              <w:rPr/>
              <w:t xml:space="preserve">Кимё саноати, тозалаш, нейтраллаш.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https://new.uzkimyosanoat.uz/uz/company/product/soda-and-salt/kaustik-soda-32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