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Комплаенс хизмати бошлиғи лавозимига номзодларни танлаб олиш учун тест синовлари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Мазкур танловда биринчи босқичдан ўтган 7 нафар ишга номзодлар иштирок этишди. Уларнинг 4 нафари тест синовларидан юқори балл тўплаб 3 босқичга ўтишди. Кейинги босқич Ўзбекистон Республикаси Президентининг 5177-қарорига мувофиқ Ўзбекистон Республикаси Коррупцияга Қарши курашиш агентлиги билан биргаликда ўтказилади.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https://new.uzkimyosanoat.uz/uz/anticorruption/recruitment-rotation/compliance-test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