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Продлевается срок подачи тендерных предложений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Согласно решению тендерной комиссии, протокол заседания тендерной комиссии №1 от 24.08.2021 г., срок подачи тендерных предложений по проекту «Расширение производства кальцинированной соды на 250 тыс. тонн на СП ООО «Кунградский содовый завод» продлевается на календарных 15 дней, до 8-го сентября.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https://new.uzkimyosanoat.uz/ru/press/tender/soda-ash-deadline-extended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