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декабря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Международный отбор консультанта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Государственно-акционерная компания «Узкимёсаноат» и Дирекция по строительству завода резинотехнических изделий объявляют международный отбор консультанта на проект «Организация производства 100,0 тыс. п. м конвейерных лент, 200,0 тыс. шт. сельскохозяйственных шин и 3,0 млн. шт. автомобильных шин на территории СИЗ Ангрен» на условиях строительства «под ключ».</w:t>
            </w:r>
          </w:p>
          <w:p>
            <w:pPr/>
            <w:r>
              <w:rPr/>
              <w:t xml:space="preserve">Месторасположение объекта – Республика Узбекистан, Ташкентская область, город Ангрен, Специальная индустриальная зона «Ангрен».</w:t>
            </w:r>
          </w:p>
          <w:p>
            <w:pPr/>
            <w:r>
              <w:rPr/>
              <w:t xml:space="preserve">Срок строительства — 34 месяца.</w:t>
            </w:r>
          </w:p>
          <w:p>
            <w:pPr/>
            <w:r>
              <w:rPr/>
              <w:t xml:space="preserve">Требования к консультанту — опыт работы в сфере производства автомобильных шин и конвейерных лент, знание и опыт требований «Дженерал Моторс» по поставке на первичную комплектацию (OEM).</w:t>
            </w:r>
          </w:p>
          <w:p>
            <w:pPr/>
            <w:r>
              <w:rPr/>
              <w:t xml:space="preserve">Для получения технического задания на консультирование и предоставление технико-коммерческого предложения просим обращаться в Дирекцию по строительству завода резинотехнических изделий по адресу Республика Узбекистан, 100011, г. Ташкент улица Навои, 38.</w:t>
            </w:r>
          </w:p>
          <w:p>
            <w:pPr/>
            <w:r>
              <w:rPr/>
              <w:t xml:space="preserve">Контактные телефоны: + 99871 244-07-31, факс: + 99871 244-07-32; E-mail: </w:t>
            </w:r>
            <w:hyperlink r:id="rId7" w:history="1">
              <w:r>
                <w:rPr/>
                <w:t xml:space="preserve">dszrti@uks.uz</w:t>
              </w:r>
            </w:hyperlink>
            <w:r>
              <w:rPr/>
              <w:t xml:space="preserve">, </w:t>
            </w:r>
            <w:hyperlink r:id="rId8" w:history="1">
              <w:r>
                <w:rPr/>
                <w:t xml:space="preserve">dszrti@mail.ru</w:t>
              </w:r>
            </w:hyperlink>
          </w:p>
          <w:p>
            <w:pPr/>
            <w:r>
              <w:rPr/>
              <w:t xml:space="preserve">Срок принятия заявок — до 15 января 2015 года.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https://new.uzkimyosanoat.uz/ru/press/tender/rtikonsul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