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Социальные сети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https://uzkimyosanoat.uz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Официальный веб-сайт Узкимёсаноат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https://t.me/uzkimyosanoat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Официальный Телеграм канал Узкимёсаноат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https://facebook.com/uzkimyosanoat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Официальная Facebook страница Узкимёсаноат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0" w:history="1">
                    <w:r>
                      <w:rPr/>
                      <w:t xml:space="preserve">https://twitter.com/uzkimyosanoat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Официальная Twitter страница Узкимёсаноат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1" w:history="1">
                    <w:r>
                      <w:rPr/>
                      <w:t xml:space="preserve">https://youtube.com/@uzkimyosanoat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Официальная Youtube страница Узкимёсаноат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https://instagram.com/uzkimyosanoat.uz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Официальная Instagram страница Узкимёсаноат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https://t.me/uzkimyosanoatanticorbot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Телеграм бот Антикоррупционный контроль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https://t.me/mineralugitbot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Телеграм бот Минеральные удобрения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https://new.uzkimyosanoat.uz/ru/press/social-media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