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Визит представителей всемирно известной японской корпорации "Ajinomoto"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"Ajinomoto" – корпорация, основанная в 1909 году, является одним из мировых лидеров в производстве пищевых продуктов, приправ, аминокислот и фармацевтической продукции.</w:t>
            </w:r>
          </w:p>
          <w:p>
            <w:pPr>
              <w:jc w:val="both"/>
            </w:pPr>
            <w:r>
              <w:rPr/>
              <w:t xml:space="preserve">Визит делегации во главе со старшим вице-президентом и исполнительным директором “Ajinomoto Co., Inc.” господином Ёшитеру Масай был направлен на изучение потенциала технопарка “Чирчик” для возможного размещения нового производственного комплекса.</w:t>
            </w:r>
          </w:p>
          <w:p>
            <w:pPr>
              <w:jc w:val="both"/>
            </w:pPr>
            <w:r>
              <w:rPr/>
              <w:t xml:space="preserve">В ходе визита гости ознакомились с промышленной инфраструктурой, логистическими возможностями технопарка, а также с успешно реализованными проектами.</w:t>
            </w:r>
          </w:p>
          <w:p>
            <w:pPr>
              <w:jc w:val="both"/>
            </w:pPr>
            <w:r>
              <w:rPr/>
              <w:t xml:space="preserve">Химико-индустриальный технопарк "Чирчик" продолжает активную работу по привлечению прямых иностранных инвестиций, позиционируя себя как современная и высокотехнологичная площадка для ведения бизнеса.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https://new.uzkimyosanoat.uz/ru/press/news/vizit-predstaviteley-vsemirno-izvestnoy-yaponskoy-korporacii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