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19 ноября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«Узкимёсаноат» и российская компания «AVK» провели переговоры о сотрудничестве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pStyle w:val="Heading3"/>
              <w:jc w:val="both"/>
            </w:pPr>
          </w:p>
          <w:p>
            <w:pPr>
              <w:pStyle w:val="Heading3"/>
              <w:jc w:val="both"/>
            </w:pPr>
            <w:r>
              <w:rPr>
                <w:sz w:val="19.5"/>
                <w:szCs w:val="19.5"/>
              </w:rPr>
              <w:t xml:space="preserve">В АО «Узкимёсаноат» состоялась рабочая встреча с представителями российской компании «AVK» АО. Стороны обсудили перспективы сотрудничества в области катализаторов, используемых в производстве синтез-газа.</w:t>
            </w:r>
          </w:p>
          <w:p>
            <w:pPr/>
          </w:p>
          <w:p>
            <w:pPr>
              <w:jc w:val="both"/>
            </w:pPr>
            <w:r>
              <w:rPr/>
              <w:t xml:space="preserve">В ходе переговоров были подробно рассмотрены технические характеристики катализаторов, возможности их внедрения на отечественных предприятиях, а также практические направления дальнейшего взаимодействия.</w:t>
            </w:r>
          </w:p>
          <w:p>
            <w:pPr>
              <w:jc w:val="both"/>
            </w:pPr>
            <w:r>
              <w:rPr/>
              <w:t xml:space="preserve">Кроме того, обсуждены потенциал реализации совместных проектов и перспективы технологического обмена между компаниями.</w:t>
            </w:r>
          </w:p>
          <w:p>
            <w:pPr>
              <w:jc w:val="both"/>
            </w:pPr>
            <w:r>
              <w:rPr/>
              <w:t xml:space="preserve">Переговоры прошли в конструктивной атмосфере и стали важным шагом в укреплении взаимовыгодного сотрудничества.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https://new.uzkimyosanoat.uz/ru/press/news/uzkimyosanoat-i-rossiyskaya-kompaniya-avk-proveli-peregovory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