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СМИ: Япония планирует в 2020 году запустить по всей стране мобильную связь 5G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Правительство Японии приняло решение с 2017 финансового года начать разработку полномасштабной системы мобильной связи пятого поколения (5G), которая будет примерно в 100 раз быстрее, чем существующая. Действовать в общенациональных масштабах система начнет в 2020 году, сообщает сегодня газета "Иомиури".</w:t>
            </w:r>
          </w:p>
          <w:p>
            <w:pPr/>
            <w:r>
              <w:rPr/>
              <w:t xml:space="preserve">Действующая в Японии система мобильной связи относится к так называемому поколению 3.9, с текущего финансового года ее начнут заменять на систему 4G, которая не будет принципиально отличаться от уже существующей. Ожидаемое пятое поколение мобильной связи позволит передавать и принимать информацию со скоростью 10 гигабит в секунду: в сто раз быстрее, чем самые современные системы. Например, двухчасовой видеофильм сейчас нужно скачивать около 5 минут, а у устройства с системой 5G на это уйдет лишь несколько секунд.</w:t>
            </w:r>
          </w:p>
          <w:p>
            <w:pPr/>
            <w:r>
              <w:rPr/>
              <w:t xml:space="preserve">Внедрение новой системы даст возможность без потери качества подключать к связи одновременно миллион устройств на площади 1 кв. км. На футбольном стадионе зритель сможет наблюдать на экране смартфона или планшета за действиями любимого игрока, оставаясь при этом в окружении сидящих рядом болельщиков с такими же устройствами.</w:t>
            </w:r>
          </w:p>
          <w:p>
            <w:pPr/>
            <w:r>
              <w:rPr/>
              <w:t xml:space="preserve">Связь пятого поколения позволит устойчиво получать информацию в поездах, мчащихся со скоростью более 300 км в час. Такую связь планируют использовать в медицинских целях, например при проведении дистанционных хирургических операций. Устройствами 5G предполагается оснастить автомобили, что позволит точнее определять их местоположение: это поможет бороться с пробками и предотвращать ДТП. Разработка связи нового поколения уже полным ходом ведется профильными компаниями, однако правительство Японии намерено привлечь к этому процессу частные фирмы более широкого круга, включая автомобилестроительные и кинокомпании.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tass.ru/ekonomika/3341965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https://new.uzkimyosanoat.uz/ru/press/news/smi-yaponiya-planiruet-v-2020-godu-zapustit-po-vsey-strane-mobilnuyu-svyaz-5g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