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июля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Проведены вторые вступительные экзамены в филиал РХТУ им. Д.И.Менделеева в г. Ташкенте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Сегодня 15 июля стартовал второй день экзаменов по математике в Российский химико-технологический университет им. Д.И.Менделеева в г. Ташкенте. Была создана возможность следить за процессом экзамена в онлайн режиме по следующему адресу </w:t>
            </w:r>
            <w:hyperlink r:id="rId7" w:history="1">
              <w:r>
                <w:rPr/>
                <w:t xml:space="preserve">test2021.muctr-tashkent.uz</w:t>
              </w:r>
            </w:hyperlink>
            <w:r>
              <w:rPr/>
              <w:t xml:space="preserve">.</w:t>
            </w:r>
          </w:p>
          <w:p>
            <w:pPr/>
            <w:r>
              <w:rPr/>
              <w:t xml:space="preserve">Филиал осуществляет подготовку, переподготовку и повышение квалификации специалистов всех уровней, по согласованным с университетом направлениям бакалавриата и магистратуры с учетом потребности в кадрах. Приём в Филиал осуществляется 40 процентов за счёт средств государственного бюджета Республики Узбекистан и 60 процентов на платно-контрактной основе, от общего числа студентов, принимаемых на обучение в Филиал.</w:t>
            </w:r>
          </w:p>
          <w:p>
            <w:pPr/>
            <w:r>
              <w:rPr/>
              <w:t xml:space="preserve">Экзамены проводились с соблюдением санитарно-гигиенических правил и соблюдением социальной дистанции. Перед входом на экзамен проверялась температура каждого абитуриента. Абитуриенты, которые по уважительной причине не смогли участвовать на вступительных испытаниях, могут сдать в резервный день пропущенный экзамен.</w:t>
            </w:r>
          </w:p>
          <w:p>
            <w:pPr/>
            <w:r>
              <w:rPr/>
              <w:t xml:space="preserve">Абитуриенты были обеспечены одноразовой медицинской маской, ручками, водой и одноразовыми стаканами.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 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https://new.uzkimyosanoat.uz/ru/press/news/rxtu-2day2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