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21 ноября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Рабочая группа «Узкимёсаноат» оценила подготовку к переписи в Язёванском районе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 </w:t>
            </w:r>
            <w:r>
              <w:rPr>
                <w:b w:val="1"/>
                <w:bCs w:val="1"/>
              </w:rPr>
              <w:t xml:space="preserve">15 января по 28 февраля 2026 года</w:t>
            </w:r>
            <w:r>
              <w:rPr/>
              <w:t xml:space="preserve"> в стране пройдет перепись населения и сельского хозяйства.</w:t>
            </w:r>
          </w:p>
          <w:p>
            <w:pPr/>
            <w:r>
              <w:rPr/>
              <w:t xml:space="preserve">Во исполнение Указа Президента от </w:t>
            </w:r>
            <w:r>
              <w:rPr>
                <w:b w:val="1"/>
                <w:bCs w:val="1"/>
              </w:rPr>
              <w:t xml:space="preserve">19 сентября 2025 года</w:t>
            </w:r>
            <w:r>
              <w:rPr/>
              <w:t xml:space="preserve"> «О проведении мероприятий по переписи населения и сельского хозяйства» рабочая группа под руководством первого заместителя председателя АО «Узкимёсаноат» </w:t>
            </w:r>
            <w:r>
              <w:rPr>
                <w:b w:val="1"/>
                <w:bCs w:val="1"/>
              </w:rPr>
              <w:t xml:space="preserve">Ж</w:t>
            </w:r>
            <w:r>
              <w:rPr>
                <w:b w:val="1"/>
                <w:bCs w:val="1"/>
              </w:rPr>
              <w:t xml:space="preserve">ахонгира Мустафаева</w:t>
            </w:r>
            <w:r>
              <w:rPr/>
              <w:t xml:space="preserve"> работает в Язёванском районе Ферганской области.</w:t>
            </w:r>
          </w:p>
          <w:p>
            <w:pPr/>
            <w:r>
              <w:rPr/>
              <w:t xml:space="preserve">В начале визита представители рабочей группы посетили районный штаб по проведению переписи, созданный при хокимияте. Здесь они ознакомились с ходом подготовки, деятельностью штаба и условиями, обеспеченными для проведения кампании.</w:t>
            </w:r>
          </w:p>
          <w:p>
            <w:pPr/>
            <w:r>
              <w:rPr/>
              <w:t xml:space="preserve">После этого группа выехала в местные махалли для анализа состояния работ, проводимых в рамках подготовки к переписи населения и сельского хозяйства.</w:t>
            </w:r>
          </w:p>
          <w:p>
            <w:pPr/>
            <w:r>
              <w:rPr/>
              <w:t xml:space="preserve">Совместно с представителями махалли были обсуждены вопросы качественной организации процесса, повышения ответственности персонала и информирования населения. Отмечено, что активное участие всех сторон и четкая координация действий станут важными факторами в достижении целей предстоящей переписи.</w:t>
            </w:r>
          </w:p>
          <w:p>
            <w:pPr/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https://new.uzkimyosanoat.uz/ru/press/news/rabochaya-gruppa-uzkimyosanoat-ocenila-podgotovku-k-perepisi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