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января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Подготовительные процессы по проведению переписи населения и сельского хозяйства вступили в завершающую стадию.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Как мы уже сообщали, в целях организации на высоком уровне мероприятий по переписи населения и сельского хозяйства в нашей стране, ответственными лицами, закреплёнными от министерств и ведомств за регионами, изучение и подготовительные работы переходят в финальный этап.</w:t>
            </w:r>
          </w:p>
          <w:p>
            <w:pPr>
              <w:jc w:val="both"/>
            </w:pPr>
            <w:r>
              <w:rPr/>
              <w:t xml:space="preserve">Мероприятия по переписи проводятся в соответствии с Указом Президента и начались 15 января текущего года, продлятся до 28 февраля.</w:t>
            </w:r>
          </w:p>
          <w:p>
            <w:pPr>
              <w:jc w:val="both"/>
            </w:pPr>
            <w:r>
              <w:rPr/>
              <w:t xml:space="preserve">В целях обеспечения исполнения задач, определённых Указом, ответственные лица и специалисты АО «Узкимёсаноат», закреплённые за Язёвонским районом Ферганской области, совместно с помощниками хокима проводят завершающие этапы обучающих семинаров по переписи населения и сельского хозяйства, осуществляя подворовой обход в сходах граждан махаллей района.</w:t>
            </w:r>
          </w:p>
          <w:p>
            <w:pPr>
              <w:jc w:val="both"/>
            </w:pPr>
            <w:r>
              <w:rPr/>
              <w:t xml:space="preserve">Вместе с тем в махаллях были проведены беседы с населением, в особенности с нуроний и аксакалами, по вопросам, связанным с данным процессом.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https://new.uzkimyosanoat.uz/ru/press/news/podgotovitelnye-processy-po-provedeniyu-perepisi-naseleniya-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