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августа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визите делегации корпорации «Poly Group»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25 - 28 августа 2015 г. прошел визит делегации корпорации «Poly Group» (КНР) во главе с ее президентом господином Чжан Чжэньгао в Республику Узбекистан. В ходе визита были организованы встречи в АО «Узкимесаноат», АК «Узавтосаноат» и других ведомствах республики, где обсужден ход реализации проекта «Организация производства конвейерных лент, сельскохозяйственных и автомобильных шин на территории СИЗ «Ангрен».</w:t>
            </w:r>
          </w:p>
          <w:p>
            <w:pPr/>
            <w:r>
              <w:rPr/>
              <w:t xml:space="preserve">Китайская сторона выразила заинтересованность в   дальнейшем расширении производства автомобильных шин, локализации сырья и материалов и организации производства шин для грузовых автомобилей и автобусов, а также в развитии взаимовыгодного инвестиционного сотрудничества в горнодобывающей и нефтегазовой областях.</w:t>
            </w:r>
          </w:p>
          <w:p>
            <w:pPr/>
            <w:r>
              <w:rPr/>
              <w:t xml:space="preserve">28 августа 2015 г. состоялась торжественная церемония начала строительных работ по данному проекту, в которой приняли участие руководство китайской корпорации «Poly Group», представители Кабинета Министров, министерств, ведомств, банков и хозяйственных объединений республики, посольства  КНР в Узбекистане.  В ходе церемонии было отмечено, что в рамках сотрудничества между Республикой Узбекистан и КНР стороны придают этому проекту   стратегическое значение. Было особо подчеркнуто, что все работы будут выполнены в сроки в соответствии с заключенному   контракту.</w:t>
            </w:r>
          </w:p>
          <w:p>
            <w:pPr/>
            <w:r>
              <w:rPr/>
              <w:t xml:space="preserve">В рамках визита китайской делегации утвержден генеральный план нового завода при участии независимого международного консультанта – «Asiatech Consulting Ltd.»(Австралия) и китайского института «ChemChina».</w:t>
            </w:r>
          </w:p>
          <w:p>
            <w:pPr/>
            <w:r>
              <w:rPr/>
              <w:t xml:space="preserve">Необходимо отметить, что реализация проекта «Организация производства конвейерных лент, сельскохозяйственных и автомобильных шин на территории СИЗ «Ангрен» годовой проектной мощностью — 100 тыс. п.м конвейерных лент, 200 тыс. шт. сельскохозяйственных шин и 3 млн. шт. автомобильных шин ведется в соответствии с Постановлением Президента Республики Узбекистан «О мерах по организации строительства завода резинотехнических изделий на территории свободной индустриальной зоны "Ангрен"  от 4 декабря 2014 г. Контракт по строительству завода резинотехнических изделий на условиях «под ключ» подписан  между ООО «Дирекция по строительству завода резинотехнических изделий» и компанией «Poly Technologies Inc.» (КНР)  в августе 2014 года.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https://new.uzkimyosanoat.uz/ru/press/news/o-vizite-delegacii-korporacii-poly-group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