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9 февраля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Новость дня: «Кызылкумский фосфоритный комплекс» — победитель Корпоративного кубка Узбекистана по волейболу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В целях исполнения постановления Президента Республики Узбекистан от 4 декабря 2024 года № ПП–421 по инициативе Министерства спорта, Федерации волейбола Узбекистана, Торгово-промышленной палаты и Национального олимпийского комитета Узбекистана 6–7–8 февраля среди исполнительных банков, предприятий и организаций на высоком уровне был организован Корпоративный кубок Узбекистана по волейболу.</w:t>
            </w:r>
          </w:p>
          <w:p>
            <w:pPr>
              <w:jc w:val="both"/>
            </w:pPr>
            <w:r>
              <w:rPr/>
              <w:t xml:space="preserve">Данное престижное соревнование послужило популяризации здорового образа жизни в нашей стране, а также укреплению сплочённости и командного духа среди трудовых коллективов.</w:t>
            </w:r>
          </w:p>
          <w:p>
            <w:pPr>
              <w:jc w:val="both"/>
            </w:pPr>
            <w:r>
              <w:rPr/>
              <w:t xml:space="preserve">Особенно приятно отметить, что команда ООО «Кызылкумский фосфоритный комплекс», продемонстрировав высокий уровень мастерства, целеустремлённость и слаженную командную игру, заслуженно заняла почётное </w:t>
            </w:r>
            <w:r>
              <w:rPr>
                <w:b w:val="1"/>
                <w:bCs w:val="1"/>
              </w:rPr>
              <w:t xml:space="preserve">первое место</w:t>
            </w:r>
            <w:r>
              <w:rPr/>
              <w:t xml:space="preserve">.</w:t>
            </w:r>
          </w:p>
          <w:p>
            <w:pPr>
              <w:jc w:val="both"/>
            </w:pPr>
            <w:r>
              <w:rPr/>
              <w:t xml:space="preserve">АО «Узкимёсаноат» искренне поздравляет команду-победителя и желает дальнейших успехов и новых достижений!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https://new.uzkimyosanoat.uz/ru/press/news/novost-dnya-kyzylkumskiy-fosforitnyy-kompleks-pobeditel-korp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