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Состоялась встреча с ректором Российского химико-технологического университета имени Д.И.Менделеева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«Узкимёсаноат» 11 марта текущего года была организована встреча с делегацией Российского химико-технологического университета имени Д.И.Менделеева во главе с ректором А.Мажугой. </w:t>
            </w:r>
          </w:p>
          <w:p>
            <w:pPr/>
            <w:r>
              <w:rPr/>
              <w:t xml:space="preserve">Были обсуждены учебные процессы, осуществляемая реконструкция и строительные работы в рамках исполнения постановления Президента от 7 июня 2019 года «О создании филиала Федерального государственного бюджетного образовательного учреждения высшего образования «Российский химико-технологический университет имени Д.И.Менделеева» в городе Ташкенте».</w:t>
            </w:r>
          </w:p>
          <w:p>
            <w:pPr/>
            <w:r>
              <w:rPr/>
              <w:t xml:space="preserve">В ходе встречи председатель Правления АО «Узкимесаноат» Ж.Мирзамахмудов провел переговоры с ректором Российского химико-технологического университета имени Д.И.Менделеева А.Мажугой об эффективной организации деятельности Филиала.</w:t>
            </w:r>
          </w:p>
          <w:p>
            <w:pPr/>
            <w:r>
              <w:rPr/>
              <w:t xml:space="preserve">В конце встречи была достигнута договоренность о совместной реализации задач, указанных в Постановлении.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</w:t>
            </w:r>
            <w:r>
              <w:rPr>
                <w:b w:val="1"/>
                <w:bCs w:val="1"/>
                <w:i w:val="1"/>
                <w:iCs w:val="1"/>
              </w:rPr>
              <w:t xml:space="preserve">«</w:t>
            </w:r>
            <w:r>
              <w:rPr>
                <w:b w:val="1"/>
                <w:bCs w:val="1"/>
                <w:i w:val="1"/>
                <w:iCs w:val="1"/>
              </w:rPr>
              <w:t xml:space="preserve">Узкимесаноат</w:t>
            </w:r>
            <w:r>
              <w:rPr>
                <w:b w:val="1"/>
                <w:bCs w:val="1"/>
                <w:i w:val="1"/>
                <w:i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https://new.uzkimyosanoat.uz/ru/press/news/mendeleev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