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апреля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ГАК «Узкимёсаноат» состоялась встреча с генеральным руководителем стратегии и корпоративного развития компании «Maxamcorp Holding S.L.»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23 апреля 2015 года в ГАК «Узкимёсаноат» состоялась встреча председателя правления компании  Нормата Ибрагимова с  генеральным руководителем стратегии и корпоративного развития испанской компании «Maxamcorp Holding S.L.» г-ном Монторо Лопес, а также представителями компании «Maxam», которые прибыли в Узбекистан для проведения заседаний наблюдательных советов АО «Максам-Чирчик» и АО «Аммофос-Максам».</w:t>
            </w:r>
          </w:p>
          <w:p>
            <w:pPr/>
            <w:r>
              <w:rPr/>
              <w:t xml:space="preserve">В ходе встречи стороны обменялись мнениями по выполнению показателей бизнес-планов предприятий за 2014 год и I квартал 2015 года, организации проведения годовых общих собраний акционеров, а также другим вопросам, внесенным  в повестку дня  заседаний наблюдательных советов.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https://new.uzkimyosanoat.uz/ru/press/news/maxamcorp-holding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