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10 апреля 2021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Узбекистан и Испания обсудили дальнейшие перспективы сотрудничества в химической отрасли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В Мадриде председатель правления АО «Узкимёсаноат» Журабек Мирзамахмудов провел переговоры с государственным секретарём Министерства промышленности, торговли и туризма Испании Шианой Мендес.</w:t>
            </w:r>
          </w:p>
          <w:p>
            <w:pPr/>
            <w:r>
              <w:rPr/>
              <w:t xml:space="preserve">Мероприятие было организовано при содействии Посольства Республики Узбекистан в Королевстве Испания.</w:t>
            </w:r>
          </w:p>
          <w:p>
            <w:pPr/>
            <w:r>
              <w:rPr/>
              <w:t xml:space="preserve">В ходе встречи стороны обсудили дальнейшие перспективы сотрудничества с испанскими компаниями в химической отрасли Узбекистана, в частности с компанией «Максам», с которой в настоящий момент созданы и успешно работают два предприятия по выпуску минеральных удобрений компаний «Максам-Чирчик» и «Аммофос-Максам».</w:t>
            </w:r>
          </w:p>
          <w:p>
            <w:pPr/>
            <w:r>
              <w:rPr/>
              <w:t xml:space="preserve">Наряду с этим, были рассмотрены предложения сторон по повестке дня первого заседания Межправительственной комиссии, запланированного на вторую половину этого года в Ташкенте.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Пресс-служба АО «Узкимёсаноат»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https://new.uzkimyosanoat.uz/ru/press/news/madrid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