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18 марта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АО «УЗКИМЁСАНОАТ» ПОДАРИЛО ДЕТЯМ РАДОСТЬ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В целях обеспечения выполнения задач, поставленных Указом Президента Республики Узбекистан от 17 февраля 2022 года «О подготовке и проведении всенародного праздника Навруз в 2022 году»  АО «Узкимёсаноат» провело благотворительное мероприятие по случаю праздника Навруз в детском противотуберкулезном санатории Ташкентской области.</w:t>
            </w:r>
          </w:p>
          <w:p>
            <w:pPr/>
            <w:r>
              <w:rPr/>
              <w:t xml:space="preserve">Сумаляк, плов, праздничный стол, культурные мероприятия и специальные подарки, организованные в рамках праздничной программы, доставили детям много радости. Прекрасные танцы, стихи и песни, подготовленные талантливыми мальчишками и девчонками санатория, порадовали всех.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  <w:p>
            <w:pPr/>
            <w:r>
              <w:rPr/>
              <w:t xml:space="preserve"> </w:t>
            </w:r>
          </w:p>
          <w:p>
            <w:pPr>
              <w:spacing w:before="120" w:after="120" w:line="240" w:lineRule="auto"/>
              <w:pBdr>
                <w:bottom w:val="single" w:sz="1" w:color="000000"/>
              </w:pBdr>
            </w:pPr>
            <w:r>
              <w:rPr>
                <w:sz w:val="6"/>
                <w:szCs w:val="6"/>
              </w:rPr>
              <w:t xml:space="preserve"/>
            </w:r>
          </w:p>
          <w:p>
            <w:pPr/>
            <w:r>
              <w:rPr>
                <w:b w:val="1"/>
                <w:bCs w:val="1"/>
              </w:rPr>
              <w:t xml:space="preserve">Фотографии с мероприятия: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https://new.uzkimyosanoat.uz/ru/press/news/bolalar-ftiziatriya-sihatgohi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