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января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9-января 2026-года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https://new.uzkimyosanoat.uz/ru/press/news/birja20260109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