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«Узкимёсаноат» приняло участие в Региональной межотраслевой промышленной ярмарке в Фергане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19–20 июня в городе Фергана на базе Центра подготовки по олимпийским и паралимпийским видам спорта прошла Региональная межотраслевая промышленная ярмарка. Мероприятие было направлено на укрепление кооперационных связей между крупными отраслевыми предприятиями и местными малыми и частными бизнесами, поставляющими импортозамещающую продукцию.</w:t>
            </w:r>
          </w:p>
          <w:p>
            <w:pPr/>
            <w:r>
              <w:rPr/>
              <w:t xml:space="preserve">В ярмарке приняли участие около 200 предприятий, которые представили свыше тысячи наименований продукции. От АО «Узкимёсаноат» свои разработки продемонстрировали отраслевые предприятия с примерно 250 видами продукции.</w:t>
            </w:r>
          </w:p>
          <w:p>
            <w:pPr/>
            <w:r>
              <w:rPr/>
              <w:t xml:space="preserve">В рамках мероприятия было подписано 28 контрактов на сумму 165 миллиардов сумов, касающихся продажи и закупки продукции между участниками.</w:t>
            </w:r>
          </w:p>
          <w:p>
            <w:pPr/>
            <w:r>
              <w:rPr/>
              <w:t xml:space="preserve">Также участникам малого бизнеса была предоставлена подробная информация о востребованных товарах, рекомендованных для освоения с целью замещения импорта.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https://new.uzkimyosanoat.uz/ru/press/news/ao-uzkimyosanoat-prinyalo-uchastie-v-regionalnoy-mezhotrasle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