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«Узавтосаноат» и АО «Узкимёсаноат» обсудили локализацию химических продуктов для автопрома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17 июля в Центре развития межотраслевой кооперации «Cooperation Lab» при АО «Узавтосаноат» состоялась встреча с участием руководителей и специалистов АО «Узкимёсаноат» и АО «Узавтосаноат».</w:t>
            </w:r>
            <w:r>
              <w:rPr/>
              <w:t xml:space="preserve"> </w:t>
            </w:r>
            <w:r>
              <w:rPr/>
              <w:t xml:space="preserve">Основной темой обсуждения стало углубление локализации импортных химических продуктов, используемых в автомобильной промышленности.</w:t>
            </w:r>
          </w:p>
          <w:p>
            <w:pPr>
              <w:jc w:val="both"/>
            </w:pPr>
          </w:p>
          <w:p>
            <w:pPr>
              <w:jc w:val="both"/>
            </w:pPr>
            <w:r>
              <w:rPr/>
              <w:t xml:space="preserve">В ходе встречи были представлены данные о текущем объёме импорта химических продуктов, их применении на предприятиях автопрома и возможностях для локализации.</w:t>
            </w:r>
            <w:r>
              <w:rPr/>
              <w:t xml:space="preserve"> </w:t>
            </w:r>
            <w:r>
              <w:rPr/>
              <w:t xml:space="preserve">Участники рассмотрели проекты по инновациям, диверсификации и инвестициям на 2025–2030 годы, направленные на снижение зависимости от импорта.</w:t>
            </w:r>
          </w:p>
          <w:p>
            <w:pPr>
              <w:jc w:val="both"/>
            </w:pPr>
          </w:p>
          <w:p>
            <w:pPr>
              <w:jc w:val="both"/>
            </w:pPr>
            <w:r>
              <w:rPr/>
              <w:t xml:space="preserve">Предварительные расчёты показали, что к 2030 году возможно сократить объём импорта в автомобильной отрасли на 69 млн долларов США.</w:t>
            </w:r>
            <w:r>
              <w:rPr/>
              <w:t xml:space="preserve"> </w:t>
            </w:r>
            <w:r>
              <w:rPr/>
              <w:t xml:space="preserve">Для этого предлагается реализовать 14 проектов, включая 2 инновационных, 5 инвестиционных и 7 диверсификационных.</w:t>
            </w:r>
          </w:p>
          <w:p>
            <w:pPr>
              <w:jc w:val="both"/>
            </w:pPr>
            <w:r>
              <w:rPr/>
              <w:t xml:space="preserve">По итогам встречи стороны договорились о дальнейшем сотрудничестве в области локализации химической продукции, научно-техническом взаимодействии и расширении участия частного сектора в проектной деятельности.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 АО "Узкимёсаноат"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https://new.uzkimyosanoat.uz/ru/press/news/ao-uzavtosanoat-i-ao-uzkimyosanoat-obsudili-lokalizaciyu-him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