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Студенты филиала Российского химико-технологического университета им. Д.И.Менделеева в г. Ташкенте посетили АО «Аммофос-Максам»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Студенты филиала Российского химико-технологического университета им. Д.И.Менделеева в г. Ташкенте ознакомились с деятельностью акционерного общества «Аммофос-Максам». Визит студентов на предприятие был организован в рамках учебно-производственной практики.</w:t>
            </w:r>
          </w:p>
          <w:p>
            <w:pPr/>
            <w:r>
              <w:rPr/>
              <w:t xml:space="preserve">В ходе визита студенты ознакомились с деятельностью акционерного общества «Аммофос-Максам» и лабораториями предприятия.</w:t>
            </w:r>
          </w:p>
          <w:p>
            <w:pPr/>
            <w:r>
              <w:rPr/>
              <w:t xml:space="preserve">В конце мероприятия студенты получили ответы от специалистов на интересующие их вопросы.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https://new.uzkimyosanoat.uz/ru/press/news/ammofos-students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