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Сингапуре разработали новый метод переработки смешанной пластиковой упаковки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Исследователи из Наньянского технологического университета (NTU Singapore) разработали технологию для переработки многослойной пластиковой упаковки. Метод, названный DIPS (depolymerisation-induced polymer separation), выборочно разрушает один тип пластика в смеси, оставляя другие нетронутыми, что позволяет разделить и повторно использовать каждый материал.</w:t>
            </w:r>
          </w:p>
          <w:p>
            <w:pPr/>
            <w:r>
              <w:rPr/>
              <w:t xml:space="preserve">Метод DIPS использует реактивную экструзию — безрастворный непрерывный промышленный процесс, в котором экструдер одновременно служит химическим реактором. При переработке смешанной упаковки полиэтилентерефталат (ПЭТ) реагирует с глицерином (дешевым и широко доступным реагентом) и выборочно разрушается до более мелких молекул. Полученный ПЭТ-материал легче отделяется от полипропилена (ПП). Весь процесс идет при атмосферном давлении и без растворителей, что делает его более безопасным и потенциально более экономичным, чем традиционные методы химической переработки.</w:t>
            </w:r>
          </w:p>
          <w:p>
            <w:pPr/>
            <w:r>
              <w:rPr/>
              <w:t xml:space="preserve">В лабораторных тестах восстановленный ПП сохранил механические свойства, близкие к первичному пластику, достигнув до 90% исходной прочности на разрыв. Исследователи полагают, что подход DIPS может быть распространен и на другие комбинации смешанных пластиков и масштабирован с помощью широко используемого промышленного экструзионного оборудования.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