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4 июня 2026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В Джизакской области состоялся практический диалог с представителями предприятий химической промышленности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подготовки к VI открытому диалогу Президента Республики Узбекистан с предпринимателями продолжаются встречи с представителями бизнеса на местах. Одно из таких мероприятий прошло в Джизакской области с участием руководителей предприятий, осуществляющих деятельность в сфере химической промышленности.</w:t>
            </w:r>
          </w:p>
          <w:p>
            <w:pPr/>
            <w:r>
              <w:rPr/>
              <w:t xml:space="preserve">В ходе встречи были обсуждены вопросы, возникающие в процессе производственной деятельности, предложения по дальнейшему развитию отрасли, а также другие актуальные темы, представляющие интерес для предпринимателей. Озвученные обращения были детально рассмотрены, по ним определены соответствующие меры и механизмы решения.</w:t>
            </w:r>
          </w:p>
          <w:p>
            <w:pPr/>
            <w:r>
              <w:rPr/>
              <w:t xml:space="preserve">Кроме того, участники обменялись мнениями по вопросам реализации новых инвестиционных проектов, расширения производственных мощностей и поддержки предпринимательской деятельности.</w:t>
            </w:r>
          </w:p>
          <w:p>
            <w:pPr/>
            <w:r>
              <w:rPr/>
              <w:t xml:space="preserve">Подобные встречи способствуют укреплению взаимодействия между государственными органами и бизнес-сообществом, выработке решений по актуальным вопросам отрасли, а также созданию более благоприятных условий для предпринимателей.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https://new.uzkimyosanoat.uz/ru/press/news/20260604-1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