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Помимо утвержденной годовой сметы, ее реализация, включая строительство, реконструкцию и капитальный ремонт объектов, расходы на приобретение и содержание автотранспортных средств и другие сведения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Помимо утвержденной годовой сметы, ее реализация, включая строительство, реконструкцию и капитальный ремонт объектов, расходы на приобретение и содержание автотранспортных средств и другие сведения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Зарубеж, гость, стоимость,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