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31 июля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Протокол №3 внеочередного общего собрания акционеров АО «Узкимёсаноат» (22.04.2024)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https://new.uzkimyosanoat.uz/ru/corporate/disclosure/shareholder-meeting/minutes-20240422-03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