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№08 от 28.06.2017г.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ЭМИТЕНТНИНГ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Тўлиқ: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Қисқартирилган: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Биржа тикерининг номи:*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АЛОҚА МАЪЛУМОТЛАРИ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Жойлашган ери: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ш, Шайхонтахур тумани,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Почта манзили: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ш, Шайхонтахур тумани,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Электрон почта манзили:*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Расмий веб-сайти:*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МУҲИМ ФАКТ ТЎҒРИСИДА АХБОРОТ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рақами: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Муҳим фактнинг номи: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8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Тафтиш комиссия аъзолари таркибидаги ўзгаришлар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ваколати тугатилган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Курбанов А.Б.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Давлат активларни бошқариш маркази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Бўлим бошлиғи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Хайтметов Э.С.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Давлат Рақобат кўмитаси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Бошқарма бошлиғи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Химматов А.Х.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Тошкент шаҳар Хокимлигининг молия бошқармаси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ходим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 сайланган (тайинланган) ҳолларда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Хаитметов Э.С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Давлат Рақобат кўмитаси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Бошқарма бошлиғи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Мустафина В.В.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Давлат Рақобат кўмитаси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Бўлим бошлиғи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Хамидов Р.Т.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 мутахассис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Кўрсатилган ўзгартиришлар тўғрисида эмитентнинг қарор қабул қилган органи: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Акциядорларнинг йиллик умумий йиғилиши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Қарор қабул қилинган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2017 йил 28 июнь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 тузилган сана: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2017 йил 06 июль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u w:val="single"/>
                    </w:rPr>
                    <w:t xml:space="preserve">Бошқарув органи баённомасидан кўчирма ва сайланган (тайинланган) шахснинг яшаш жойи кўрсатилган ҳолда паспорт маълумотлари**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Баённомадан кўчирма илова қилинади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Ўзгаргандан сўнг тафтиш комиссия аъзолари таркиби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Шахснинг Ф.И.Ш. ёки ишончли бошқарувчининг тўлиқ номи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Иш жойи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Тегишли акциялар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Бошқа ташкилотларда иш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тури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сони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жой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лавозим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Хаитметов Э.С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Давлат Рақобат кўмитаси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Бошқарма бошлиғи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Мустафина В.В.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Давлат Рақобат кўмитаси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Бўлим бошлиғи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Хамидов Р.Т.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 молия вазирлиги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Бош мутахассис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Ижроия органи раҳбарининг Ф.И.Ш.: Абдуллаев Абдухашим Абдуллаевич                    </w:t>
            </w:r>
            <w:br/>
            <w:r>
              <w:rPr/>
              <w:t xml:space="preserve">Бош бухгалтернинг Ф.И.Ш.: Халилов Улугбек Исраилович                    </w:t>
            </w:r>
            <w:br/>
            <w:r>
              <w:rPr/>
              <w:t xml:space="preserve">Веб-сайтда ахборот жойлаштирган ваколатли шахснинг Ф.И.Ш.: Абдуразаков Алишер Алимджанович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https://new.uzkimyosanoat.uz/ru/corporate/disclosure/facts/informaciya-o-sushchestvennom-fakte-08-5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