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июля 2011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№08 от 28.06.2017г.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ЭМИТЕНТНИНГ НОМИ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Тўлиқ: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"O'zkimyosanoat" aksiyadorlik jamiyati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Қисқартирилган: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"O'zkimyosanoat" AJ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u w:val="single"/>
                    </w:rPr>
                    <w:t xml:space="preserve">Биржа тикерининг номи:*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АЛОҚА МАЪЛУМОТЛАРИ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Жойлашган жойи: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Почта манзили: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u w:val="single"/>
                    </w:rPr>
                    <w:t xml:space="preserve">Электрон почта манзили:*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u w:val="single"/>
                    </w:rPr>
                    <w:t xml:space="preserve">uzkimyosanoat@uks.uz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u w:val="single"/>
                    </w:rPr>
                    <w:t xml:space="preserve">Расмий веб-сайти:*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u w:val="single"/>
                    </w:rPr>
                    <w:t xml:space="preserve">www.uzkimyosanoat.uz</w:t>
                  </w:r>
                  <w:br/>
                  <w:r>
                    <w:rPr/>
                    <w:t xml:space="preserve">			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МУҲИМ ФАКТ ТЎҒРИСИДА АХБОРОТ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Муҳим фактнинг рақами: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Муҳим фактнинг номи: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Кузатув кенгаши аъзолари таркибидаги ўзгаришлар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Шахснинг ваколати тугатилган ҳолларда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Шахснинг Ф.И.Ш. ёки ишончли бошқарувчининг тўлиқ номи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Иш жойи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Лавозими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Тегишли акциялар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Бошқа ташкилотларда иш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тури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сони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жой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лавозим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Мирзиёев Ш.М.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Президент Девони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Ибрагимов Г.М.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Вазирлар Маҳкамаси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Бош вазир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Хидоятов Д.А.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Ташкент ш., Чилонзор туман Хокимлиги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 Хоким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Икрамов М.М.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адлия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вазир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Туляганов Ш.О.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Ташқи савдо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­вазир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Шерматов С.Б.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Тошкент вилоти, Зангиота туман Хокимлиги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 Хоким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Эшматов М.Ё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Сирдарё вилоти, Сирдарё вилояти Хокимлиги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 Хокимнинг биринчи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Лавозим бўйича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молия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вазири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Шахс сайланган (тайинланган) ҳолларда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Шахснинг Ф.И.Ш. ёки ишончли бошқарувчининг тўлиқ номи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Иш жойи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Лавозими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Тегишли акциялар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Бошқа ташкилотларда иш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тури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сони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жой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лавозим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Ибрагимов Г.И.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Вазирлар Маҳкамаси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Бош вазири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Аминов Р.А.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Республикасининг Хусусийлаштирилган корхоналарга кўмаклашиш ва рақобатни ривожлантириш Давлат қўмитаси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раиснинг биринчи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Икрамов М.М.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адлия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  вазир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Мирзаев М.М.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молия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вазири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Асамов Д.Д.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иктисодиёт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вазир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Лавозим бўйича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Марказий банки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- раиси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Мирсоатов А.К.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"Ўзсаноаткурилишбанки" АЖ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 бошқарув раиси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Кўрсатилган ўзгартиришлар тўғрисида эмитентнинг қарор қабул қилган органи: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Акциядорларнинг йиллик умумий йиғилиши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Қарор қабул қилинган сана: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2017 йил 28 июнь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Баённома тузилган сана: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2017 йил 06 июль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u w:val="single"/>
                    </w:rPr>
                    <w:t xml:space="preserve">Бошқарув органи баённомасидан кўчирма ва сайланган (тайинланган) шахснинг яшаш жойи кўрсатилган ҳолда паспорт маълумотлари**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Баённомадан кўчирма илова қилинади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Ўзгаргандан сўнг кузатув кенгаши аъзолари таркиби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Шахснинг Ф.И.Ш. ёки ишончли бошқарувчининг тўлиқ номи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Иш жойи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Лавозими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Тегишли акциялар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Бошқа ташкилотларда иш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тури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сони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жой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лавозим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Ибрагимов Г.И.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Вазирлар Маҳкамаси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Бош вазири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Аминов Р.А.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Республикасининг Хусусийлаштирилган корхоналарга кўмаклашиш ва рақобатни ривожлантириш Давлат қўмитаси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раиснинг биринчи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Икрамов М.М.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адлия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  вазир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Мирзаев М.М.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молия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вазири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Асамов Д.Д.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иктисодиёт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­ вазир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Лавозим бўйича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Ўзбекистон Республикаси Марказий банки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- раиси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Мирсоатов А.К.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"Ўзсаноаткурилишбанки" АЖ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 бошқарув раиси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-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>
            <w:pPr/>
            <w:r>
              <w:rPr/>
              <w:t xml:space="preserve">Ижроия органи раҳбарининг Ф.И.Ш.: Абдуллаев Абдухашим Абдуллаевич                    </w:t>
            </w:r>
            <w:br/>
            <w:r>
              <w:rPr/>
              <w:t xml:space="preserve">                                </w:t>
            </w:r>
            <w:br/>
            <w:r>
              <w:rPr/>
              <w:t xml:space="preserve">Бош бухгалтернинг Ф.И.Ш.: Халилов Улугбек Исраилович                    </w:t>
            </w:r>
            <w:br/>
            <w:r>
              <w:rPr/>
              <w:t xml:space="preserve">                                </w:t>
            </w:r>
            <w:br/>
            <w:r>
              <w:rPr/>
              <w:t xml:space="preserve">Веб-сайтда ахборот жойлаштирган ваколатли шахснинг Ф.И.Ш.: Абдуразаков Алишер Алимджанович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https://new.uzkimyosanoat.uz/ru/corporate/disclosure/facts/informaciya-o-sushchestvennom-fakte-08-4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