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июля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10.07.2025г.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Существенный факт №6 от 10.07.2025г.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https://new.uzkimyosanoat.uz/ru/corporate/disclosure/facts/emitentning-yuqori-boshqaruv-organi-tomonidan-qabul-qilingan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