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30 марта 2018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Список аффилированных лиц (30.03.2018)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Султанов А.С.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05.12.2017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Аминов Р.А.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Давлетов Р.К.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31.08.2017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Турсунов Ё.Э.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31.08.2017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Асамов Д.Д.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Воитов А.Б.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30.10.2017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По должности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05.12.2017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Абдуллаев А. 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директора (председателя правления)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Пак Д. Г.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Холияров Ю. Д.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Набиев Ш.Р.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Центр по управлению государственными активам»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пр. Ислама Каримова, 55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которое владеет 20 и более процентами акций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11.06.2013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«Навоиазот»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 г. Навои ул. Навои,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«Фаргонаазот»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Фергана, ул. У.Юсупова, 222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«Максам-Чирчик»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«Аммофос-Максам»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Алмалик,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«Самаркандкимё»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Самаркандская область г. Самарканд, городок химиков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«Жиззах пластмасса»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Джизакская область г. Джизак, ул. Ташкентская,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«Коканд суперфосфат заводи»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Коканд, ул. Давронбек, 87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директора (председателя правления)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АО «Электрохимзавод»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 г. Навои, ул. А.Темура,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«Узкимёсаноатлойиха»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«Кимётранс»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«Hamkor-Kimyoservis»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«Osiyo tehno proekt injiniring»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21.12.2009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«Кимёгартаомчи»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«Kimyotrans-Logistik»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«Дехканабадский завод калийных удобрений»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Кашкадарьинская область Дехканабадский р-н, Бешбулак МФИ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УП «Кунградский содовый 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РК, Кунградский р-н, пос.Елебат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23.01.2004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«Дирекция по строительству завода резинотехнических изделий»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Ангрен,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«Фаргонанефтекимёмонтаж»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область, г. Фергана ул. Саккокий, дом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14.02.2014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«Кимёсавдотаъминот»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Катта Дархан, 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13.01.2014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Торговый дом «UZCHEM» в ОАЭ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Объединённые Арабские Эмираты, Шарджа, а/я 8000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12.10.2015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ТОО «Торговый дом» «BERRY EXPORT TRADE» в Республике Казахстан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Казахстан, г. Шымкент, ул. Стадион дом 5 кв. 47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22.02.2017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«Красцветмет»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27.10.2017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«Узкимеимпэкс»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07.09.2017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«Ташкентский научно- исследовательский институт химической технологии»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29.03.2018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https://new.uzkimyosanoat.uz/ru/corporate/disclosure/affiliates/affiliates-20180330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