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9-mart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“O`ZKIMYOSANOAT” AJ NING ASOSIY BINOSIGA 200 KVT.S QUVVATDAGI QUYOSH FOTOELEKTR STANSIYASI O`RNATILDI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AJ ning binosiga 200 kVt.s quvvatli quyosh fotoelektr stansiyasi o`rnatildi va ishga tushirildi. Dastlabki hisob-kitoblarga ko`ra stansiya yiliga  296 400 kVt.s “Yashil” elektr energiyasini ishlab chiqaradi.</w:t>
            </w:r>
          </w:p>
          <w:p>
            <w:pPr/>
            <w:r>
              <w:rPr/>
              <w:t xml:space="preserve">Fotoelektr stansiya shahar elektr tarmoqlari tizimiga ulangan bo`lib, “O`zkimyosanoat” AJning elektr energiyasiga bo`lgan ehtiyojini qoplaydi va ortgan elektr energiyasini to`g’ridan-to`g’ri shahar elektr tarmoqlari tizimiga yetkazib beradi. Shu bilan birga, dam olish va bayram kunlari ishlab chiqariladigan elektr energiyasi shahar elektr tarmoqlari tizimiga realizatsiya qilinadi.</w:t>
            </w:r>
          </w:p>
          <w:p>
            <w:pPr/>
            <w:r>
              <w:rPr/>
              <w:t xml:space="preserve">Yana bir ahamiyatli jihati shundaki, O‘zbekiston Respublikasi Prezidentining 2019-yil 22-avgustdagi PQ-4422-son qaroriga muvofiq, “Qayta tiklanuvchi energiya manbalaridan foydalanish to`g’risida”gi O`zbekiston Respublikasi Qonunida qayta tiklanuvchi energiya manbalaridan foydalanish sohasiga berilgan imtiyoz va preferensiyalar natijasida, qayta tiklanuvchi energiya manbalari (nominal quvvati 0,1MVt va undan yuqori) qurilmalarni o`rnatganligi uchun, qurilmalar foydalanishga topshirilgan kundan boshlab 10 yil muddatga    mol-mulk solig’idan ozod etilishi belgilangan. Bu esa, “O`zkimyosanoat” AJning xarajatlarini kamaytirish imkonini beradi.</w:t>
            </w:r>
          </w:p>
          <w:p>
            <w:pPr/>
            <w:r>
              <w:rPr/>
              <w:t xml:space="preserve">Ta’kidlab o`tish lozim, hozirgacha bu kabi quyosh fotoelektr stansiyalari faoliyati Rossiya kimyo-texnologiyalari universitetining Toshkent shahridagi filiali, “Maxam-Chirchiq” va “Navoiyazot” aksiyadorlik jamiyatlarida ham yo`lga qo`yilgan. Kimyo sanoatida qayta tiklanuvchi energiya manbalari, jumladan “Yashil energetika” dan samarali foydalanishni joriy etish “O`zkimyosanoat” AJning asosiy rejalaridan sanaladi.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https://new.uzkimyosanoat.uz/oz/press/news/yashil-elektr-energiyasi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