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16-iyul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TARMOQ KORXONALARI XOTIN-QIZLAR KENGASHLARI ISHTIROKIDA “JAMIYAT XOTIN-QIZLARI MANFAATLARINI SAMARALI TAʼMINLASH” MAVZUSIDA ONLAYN MULOQOT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aksiyadorlik jamiyati xotin-qizlar boshlangʻich tashkiloti raisi S.Abduraxmanova boshchiligida tarmoq korxonalari xotin-qizlar boshlangʻich tashkiloti raislari hamda Xotin-qizlar kengashi aʼzolari ishtirokida onlayn muloqot oʻtkazildi.</w:t>
            </w:r>
          </w:p>
          <w:p>
            <w:pPr/>
            <w:r>
              <w:rPr/>
              <w:t xml:space="preserve">Onlayn muloqotda tarmoq korxonalari boshlangʻich tashkiloti raislari tomonidan ishlab chiqilgan “Yoʻl xarita”lari muhokama qilindi. Ularga tegishli oʻzgartish va qoʻshimchalar kiritish boʻyicha amaliy tavsiyalar berildi. Xususan, korxonalardagi xotin-qizlarning ijtimoiy koʻmakka muhtoj qismini aniqlab olish, yosh oilalarga har tomonlama koʻmaklashish, chora-tadbirlar rejasini puxta va manzilli tarzda ishlab chiqish taʼkidlandi.</w:t>
            </w:r>
          </w:p>
          <w:p>
            <w:pPr/>
            <w:r>
              <w:rPr/>
              <w:t xml:space="preserve">Shuningdek, “Oʻzkimyosanoat” aksiyadorlik jamiyati xotin-qizlar boshlangʻich tashkiloti raisi S.Abduraxmanova tomonidan korxonalarda faoliyat olib boradigan xotin-qizlar oʻrtasida turli sport musobaqalari oʻtkazish, malakali shifokorlar, psixologlarni jalb qilgan holda davra suhbatlari, semiran-treninglar tashkil etish, oʻtkaziladigan maʼnaviy-maʼrifiy tadbirlarning soni va sifatini oshirish boʻyicha aniq takliflar bildirildi.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https://new.uzkimyosanoat.uz/oz/press/news/xotin-qizlar-kengashi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