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faoliyat yuritayotgan xotin-qizlar “Xonatlas-2022” festivalida faol ishtirok etmoqda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Oila va xotin-qizlar davlat qoʻmitasi, Maʼnaviyat va maʼrifat markazi hamda bir qator jamoat tashkilotlari tashabbusi bilan 2022-yil 28-29-sentabr kunlari “Xonatlas-2022” festivali oʻtkazilmoqda.</w:t>
            </w:r>
          </w:p>
          <w:p>
            <w:pPr/>
            <w:r>
              <w:rPr/>
              <w:t xml:space="preserve">Mazkur festival doirasidagi tadbirlarda korxonamizda faoliyat yuritayotgan goʻzal va maftunkor xotin-qizlarimiz ham faol ishtirok etishmoqda.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https://new.uzkimyosanoat.uz/oz/press/news/xonatlas-2022-festivalida-uzkimyosanoat-ajda-faoliyat-yuritatotgan-xotin-qizlar-faol-ishtirok-etmoqda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