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15-dekabr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“Oʻzkimyosanoat” AJ tarmoq korxonalari tomonidan 2024-yil Parij shahrida (Fransiya) boʻlib oʻtadigan XXXIII yozgi Olimpiya va XVII Paralimpiya oʻyinlariga tayyorgarlik uchun 2,4 mlrd. soʻm homiylik mablagʻlari yoʻnaltirildi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Oʻzbekiston Respublikasi Prezidentining 2021-yil 5-noyabrdagi “2024-yil Parij shahrida (Fransiya) boʻlib oʻtadigan XXXIII yozgi Olimpiya va XVII Paralimpiya oʻyinlariga Oʻzbekiston sportchilarini kompleks tayyorlash toʻgʻrisida” PQ-5281-son hamda 2022-yil 14-fevraldagi “Oʻzbekiston sportchilarini navbatdagi yozgi va qishki Olimpiya va Paralimpiya oʻyinlarida muvaffaqiyatli ishtirok etish uchun tayyorgarlik qilish ishlarini jadallashtirish toʻgʻrisida” PQ-127-son qarorlari ijrosini oʻz vaqtida ta’minlash maqsadida Oʻzbekiston Respublikasi Bosh vazirining 2022-yil 20-apreldagi 2024-yil Parij shahrida (Fransiya) boʻlib oʻtadigan XXXIII yozgi Olimpiya va XVII Paralimpiya oʻyinlariga Oʻzbekiston sportchilarini tayyorlash boʻyicha Respublika komissiyasi 3-son yigʻilish bayonining 3-ilovasiga koʻra “Oʻzkimyosanoat” AJ tomonidan Oʻzbekiston sportchilariga zarur shart-sharoitlar yaratish hamda ularni har tomonlama qoʻllab-quvvatlash maqsadida </w:t>
            </w:r>
            <w:r>
              <w:rPr>
                <w:b w:val="1"/>
                <w:bCs w:val="1"/>
              </w:rPr>
              <w:t xml:space="preserve">2,4 mlrd. soʻm</w:t>
            </w:r>
            <w:r>
              <w:rPr/>
              <w:t xml:space="preserve"> homiylik yordamini koʻrsatish belgilangan.</w:t>
            </w:r>
          </w:p>
          <w:p>
            <w:pPr/>
            <w:r>
              <w:rPr/>
              <w:t xml:space="preserve">Bugungi kunda “Oʻzkimyosanoat” AJ tarmoq korxonalari tomonidan yuqorida ta’kidlangan </w:t>
            </w:r>
            <w:r>
              <w:rPr>
                <w:b w:val="1"/>
                <w:bCs w:val="1"/>
              </w:rPr>
              <w:t xml:space="preserve">2,4 mlrd. so'm</w:t>
            </w:r>
            <w:r>
              <w:rPr/>
              <w:t xml:space="preserve"> homiylik mablagʻlari belgilangan muddatlarda Oʻzbekiston Milliy olimpiya qoʻmitasi hisob raqamiga toʻliq oʻtkazib berildi.  Ajratilgan mazkur homiylik mablagʻlari Oʻzbekiston Milliy olimpiya qoʻmitasi tomonidan tegishli talabnomalar asosida sportchilarimizning 2024-yil Parij shahrida (Fransiya) boʻlib oʻtadigan XXXIII yozgi Olimpiya va XVII Paralimpiya oʻyinlariga munosib tayyorgarlik koʻrishlari uchun yurtimiz va xorijda oʻquv-mashgʻulot yigʻinlarini samarali tashkil etish, zamonaviy sport inventarlari bilan ta’minlash va barcha zarur shart-sharoitlarni yaratish maqsadida sport federatsiyalariga yoʻnaltirilmoqda. Shu bilan birga, sport federatsiyalariga oʻtkazilgan mablagʻlar haqida ma’lumotlar muntazam ravishda Oʻzbekiston Milliy olimpiya qoʻmitasi rasmiy veb-saytidagi Ochiq ma’lumotlar ruknida e’lon qilib kelinmoqda.</w:t>
            </w:r>
          </w:p>
          <w:p>
            <w:pPr/>
            <w:r>
              <w:rPr/>
              <w:t xml:space="preserve">“Oʻzkimyosanoat” AJ hukumatimiz tomonidan mamlakatimizda sportni yanada rivojlantirish borasida amalga oshirilayotgan tizimli islohotlarga munosib hissa qoʻshishga alohida e’tibor qaratadi.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“Oʻzkimyosanoat”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https://new.uzkimyosanoat.uz/oz/press/news/uzkimyosanoat-aj-tarmoq-korxanalari-parij-2024-yozgi-olimpiya-homiylik-mablaglari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