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4-may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Timur Rasulovich Muxamedjanov  “O’zkimyosanoat” AJ boshqaruvi raisi vazifasini bajaruvchi lavozimiga tayinlandi.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Timur Rasulovich Muxamedjanov  “O’zkimyosanoat” AJ boshqaruvi raisi vazifasini bajaruvchi lavozimiga tayinlandi. </w:t>
            </w:r>
            <w:br/>
            <w:r>
              <w:rPr/>
              <w:t xml:space="preserve">Tayinlovga qadar Timur Muxamedjanov “O’zkimyoimpeks” MChJ direktori lavozimida faoliyat yuritayotgan edi.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https://new.uzkimyosanoat.uz/oz/press/news/uzkimyosanoat-aj-boshqaruvi-raisi-tayinlov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