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Tadbirkorlarga yangi imtiyozlar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Prezidentining 2018 yil 28 fevralda qabul qildingan “Paxta xom ashyosi va boshoqli don yetishtirishni moliyalashtirish tizimini tubdan takomillashtirish chora-tadbirlari to'g'risida”gi  qaroriga binoan mineral o'g'itlarni sotish O'zbekiston Respublikasi Vazirlar Mahkamasi tomonidan belgilanadigan alohida shartlar hisobga olingan holda birja savdolarida amalga oshiriladi.</w:t>
            </w:r>
          </w:p>
          <w:p>
            <w:pPr/>
            <w:r>
              <w:rPr/>
              <w:t xml:space="preserve">Shuningdek qishloq xo'jaligi mahsulotlari yetishtiruvchilarga mineral o'g'itlar sotuvchi korxonalar uchun 2019 yil 1 yanvargacha bo'lgan muddatda yagona soliq to'lovi stavkasi 2 foiz miqdorda belgilanadi.</w:t>
            </w:r>
          </w:p>
          <w:p>
            <w:pPr/>
            <w:r>
              <w:rPr/>
              <w:t xml:space="preserve">Tadbirkorlik sub'ektlari, shu jumladan, qishloq xo'jaligi mahsulotlari yetishtiruvchilar tomonidan olib kelinadigan fosforli o'g'itlar, shuningdek, fosforli o'g'itlar ishlab chiqarish uchun olib kelinadigan fosforit xom ashyo 2021 yil 1 yanvargacha bo'lgan muddatda bojxona to'lovlaridan ozod qilinadi (bojxona rasmiylashtiruvi yig'imlari bundan mustasno).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https://new.uzkimyosanoat.uz/oz/press/news/tadbirkorlarga-yangi-imtiyozlar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