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27-may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Qurbon hayiti muborak bo'lsin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</w:t>
            </w:r>
            <w:r>
              <w:rPr>
                <w:b w:val="1"/>
                <w:bCs w:val="1"/>
              </w:rPr>
              <w:t xml:space="preserve">O‘zkimyosanoat“ AJ jamoasi barcha yurtdoshlarimizni muborak Qurbon hayiti bilan samimiy tabriklaydi. </w:t>
            </w:r>
            <w:r>
              <w:rPr/>
              <w:t xml:space="preserve">Har bir xonadonga fayz, baraka va totuvlik tilaymiz. Yurtimiz tinch, xalqimiz farovon bo‘lsin!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https://new.uzkimyosanoat.uz/oz/press/news/qurbon-hayiti-muborak-bo-lsin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