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2026-yil 16-mart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PET-butilkalarni qayta ishlash boʻyicha jahon bozori 2033-yilgacha uch barobarga oʻsishi mumkin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>
          <w:jc w:val="both"/>
        </w:pPr>
        <w:r>
          <w:rPr/>
          <w:t xml:space="preserve">Polietilentereftalat (PET) ning ikkilamchi ishlab chiqarish hajmi 2024-yildagi 24,8 mln tonnadan 2033-yilga kelib 81,4 mln tonnagacha oshishi kutilmoqda. Bu davrda oʻrtacha yillik oʻsish surʼati (CAGR) 13,8% ni tashkil etadi. Bu haqda konsalting kompaniyasi Mark&Spark Solutions tahliliy hisobotida maʼlum qilingan.</w:t>
        </w:r>
      </w:p>
      <w:p>
        <w:pPr>
          <w:jc w:val="both"/>
        </w:pPr>
        <w:r>
          <w:rPr/>
          <w:t xml:space="preserve">2023-yilda jahonda PET-butilkalar chiqindilari hajmi 70 mln tonnaga yetgan, 2030-yilga kelib esa bu koʻrsatkich 94 mln tonnagacha oʻsishi mumkin. Biroq qayta ishlash darajasi hozircha past — taxminan 30% atrofida. </w:t>
        </w:r>
      </w:p>
      <w:p>
        <w:pPr>
          <w:jc w:val="both"/>
        </w:pPr>
        <w:r>
          <w:rPr/>
          <w:t xml:space="preserve">Tahlilchilar fikriga koʻra, bozor oʻsishining asosiy drayveri tartibga soluvchi chora-tadbirlar boʻladi. Ishlab chiqaruvchilarning kengaytirilgan masʼuliyati (EPR) tizimlari allaqachon 60 dan ortiq mamlakatda joriy etilgan. Yevropa Ittifoqi esa 2029-yilgacha plastik butilkalarning 90% ni alohida yigʻish maqsadini qoʻygan.Qayta ishlangan PETning eng katta isteʼmolchisi hanuzgacha toʻqimachilik sanoati boʻlib qolmoqda —barcha qayta ishlangan xom ashyoning 40% i soha hissasiga toʻgʻri kelmoqda. Yana 20% oziq-ovqat konteynerlari va butilkalar ishlab chiqarishda qoʻllaniladi, 10% dan esa termoformalanuvchi listlar va PET-plyonkalar ishlab chiqarishga toʻgʻri keladi. Qolgan 15% sanoat qadoqlash materiallari, qurilish materiallari va boshqa mahsulotlarga sarflanadi.</w:t>
        </w:r>
      </w:p>
      <w:p>
        <w:pPr>
          <w:jc w:val="both"/>
        </w:pPr>
        <w:r>
          <w:rPr/>
          <w:t xml:space="preserve">Hisobotga koʻra, PETni qayta ishlash boʻyicha eng yirik hududlar Xitoy — yiliga 4,75 mln tonna, Yevropa — taxminan 3 mln tonna va AQSH — 2 mln tonna hisoblanadi. </w:t>
        </w:r>
      </w:p>
      <w:p>
        <w:pPr>
          <w:jc w:val="both"/>
        </w:pPr>
        <w:r>
          <w:rPr/>
          <w:t xml:space="preserve">Undan keyin Yaponiya, Hindiston, Janubiy Koreya, Lotin Amerikasi, Yaqin Sharq va Afrika keladi.</w:t>
        </w:r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"O'zkimyosanoat" aksiyadorlik jamiyati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https://new.uzkimyosanoat.uz/oz/press/news/pet-butilkalarni-qayta-ishlash-bo-yicha-jahon-bozori-2033-yi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