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8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C1A8D" w14:textId="4BF9496F" w:rsidR="00A048F3" w:rsidRPr="00477279" w:rsidRDefault="00477279" w:rsidP="002A6CB9">
      <w:pPr>
        <w:rPr>
          <w:b/>
          <w:sz w:val="32"/>
          <w:szCs w:val="28"/>
          <w:lang w:val="en-US"/>
        </w:rPr>
      </w:pPr>
      <w:r>
        <w:rPr>
          <w:b/>
          <w:sz w:val="32"/>
          <w:szCs w:val="28"/>
          <w:lang w:val="en-US"/>
        </w:rPr>
        <w:t/>
        <w:pict>
          <v:shape type="#_x0000_t75" style="width:300px;height:49.668874172185px" stroked="f" filled="f">
            <v:imagedata r:id="rId8" o:title=""/>
          </v:shape>
        </w:pict>
        <w:t/>
      </w:r>
    </w:p>
    <w:p w14:paraId="4C657E59" w14:textId="10DF69B4" w:rsidR="008E41E5" w:rsidRDefault="008E41E5" w:rsidP="004D4932">
      <w:pPr>
        <w:jc w:val="center"/>
        <w:rPr>
          <w:b/>
          <w:sz w:val="32"/>
          <w:szCs w:val="28"/>
          <w:lang w:val="ru-RU"/>
        </w:rPr>
      </w:pPr>
    </w:p>
    <w:p w14:paraId="65E6D3BD" w14:textId="77777777" w:rsidR="00223504" w:rsidRDefault="00223504" w:rsidP="004D4932">
      <w:pPr>
        <w:jc w:val="center"/>
        <w:rPr>
          <w:b/>
          <w:sz w:val="32"/>
          <w:szCs w:val="28"/>
          <w:lang w:val="ru-RU"/>
        </w:rPr>
      </w:pPr>
    </w:p>
    <w:p w14:paraId="628282D5" w14:textId="674817B3" w:rsidR="00A048F3" w:rsidRPr="00EB414A" w:rsidRDefault="00A048F3" w:rsidP="00A048F3">
      <w:pPr>
        <w:rPr>
          <w:b/>
          <w:i/>
          <w:iCs/>
          <w:sz w:val="28"/>
          <w:lang w:val="ru-RU"/>
        </w:rPr>
      </w:pPr>
      <w:r w:rsidRPr="00EB414A">
        <w:rPr>
          <w:i/>
          <w:iCs/>
          <w:lang w:val="ru-RU"/>
        </w:rPr>
        <w:t>2021-yil 26-avgust</w:t>
      </w:r>
    </w:p>
    <w:p w14:paraId="65A7E376" w14:textId="29A957ED" w:rsidR="004D4932" w:rsidRPr="00A048F3" w:rsidRDefault="00A048F3" w:rsidP="00AD52D5">
      <w:pPr>
        <w:rPr>
          <w:b/>
          <w:sz w:val="32"/>
          <w:szCs w:val="28"/>
          <w:lang w:val="en-US"/>
        </w:rPr>
      </w:pPr>
      <w:bookmarkStart w:id="0" w:name="_GoBack"/>
      <w:r>
        <w:rPr>
          <w:b/>
          <w:sz w:val="32"/>
          <w:szCs w:val="28"/>
          <w:lang w:val="en-US"/>
        </w:rPr>
        <w:t>Ogohlik – davr talabi</w:t>
      </w:r>
    </w:p>
    <w:bookmarkEnd w:id="0"/>
    <w:p w14:paraId="522BF26F" w14:textId="3F0F523B" w:rsidR="00A048F3" w:rsidRDefault="00A048F3">
      <w:pPr>
        <w:rPr>
          <w:sz w:val="28"/>
          <w:szCs w:val="28"/>
          <w:lang w:val="ru-RU"/>
        </w:rPr>
      </w:pPr>
    </w:p>
    <w:tbl>
      <w:tblGrid>
        <w:gridCol/>
      </w:tblGrid>
      <w:tr>
        <w:trPr/>
        <w:tc>
          <w:tcPr>
            <w:noWrap/>
          </w:tcPr>
          <w:p>
            <w:pPr/>
            <w:r>
              <w:rPr/>
              <w:t xml:space="preserve">“O'zkimyosanoat” aksiyadorlik jamiyati tizimidagi “Jizzax plastmassa” aksiyadorlik jamiyatida tashkil etilgan press-tur doirasida “Ogohlik – davr talabi” mavzusida korxona yosh xodimlari ishtirokida davra suhbati o'tkazildi.</w:t>
            </w:r>
          </w:p>
          <w:p>
            <w:pPr/>
            <w:r>
              <w:rPr/>
              <w:t xml:space="preserve">Tadbirda “Jizzax plastmassa” AJ boshqaruv raisi, “Jizzax plastmassa” AJ yoshlar yetakchisi, Jizzax viloyati Ichki ishlar boshqarmasi mas'ul xodimi, “O'zkimyosanoat” AJ yoshlar yetakchisi hamda jurnalist va blogerlar ishtirok etishdi.</w:t>
            </w:r>
          </w:p>
          <w:p>
            <w:pPr/>
            <w:r>
              <w:rPr/>
              <w:t xml:space="preserve">Davra suhbati juda qizg'in savol-javoblarga boy bo'ldi. Unda yoshlarni ogohlikka, muqaddas zaminimizni asrashga chorlandi. Davra suhbati so'ngida yoshlar tomonidan bildirilgan fikr-mulohazalar tinglandi hamda ular tomonidan berilgan savollarga mutaxassis tomonidan javob berildi.</w:t>
            </w:r>
          </w:p>
          <w:p>
            <w:pPr>
              <w:jc w:val="end"/>
            </w:pPr>
            <w:r>
              <w:rPr>
                <w:b w:val="1"/>
                <w:bCs w:val="1"/>
              </w:rPr>
              <w:t xml:space="preserve">“O'zkimyosanoat” AJ Matbuot xizmati</w:t>
            </w:r>
          </w:p>
        </w:tc>
      </w:tr>
    </w:tbl>
    <w:p w14:paraId="37969DD4" w14:textId="6072311F" w:rsidR="004E4FEA" w:rsidRDefault="004E4FEA" w:rsidP="004E4FEA">
      <w:pPr>
        <w:rPr>
          <w:sz w:val="28"/>
          <w:szCs w:val="28"/>
          <w:lang w:val="ru-RU"/>
        </w:rPr>
      </w:pPr>
    </w:p>
    <w:p w14:paraId="17D35146" w14:textId="77777777" w:rsidR="006D67C6" w:rsidRDefault="006D67C6" w:rsidP="004E4FEA">
      <w:pPr>
        <w:rPr>
          <w:sz w:val="28"/>
          <w:szCs w:val="28"/>
          <w:lang w:val="ru-RU"/>
        </w:rPr>
      </w:pPr>
    </w:p>
    <w:p w14:paraId="63214FEC" w14:textId="77777777" w:rsidR="004E4FEA" w:rsidRPr="00DD7CD9" w:rsidRDefault="004E4FEA" w:rsidP="004E4FEA">
      <w:pPr>
        <w:rPr>
          <w:b/>
          <w:bCs/>
          <w:i/>
          <w:iCs/>
          <w:lang w:val="en-US"/>
        </w:rPr>
      </w:pPr>
      <w:r w:rsidRPr="00DD7CD9">
        <w:rPr>
          <w:b/>
          <w:bCs/>
          <w:i/>
          <w:iCs/>
          <w:lang w:val="en-US"/>
        </w:rPr>
        <w:t>source:</w:t>
      </w:r>
    </w:p>
    <w:p w14:paraId="590A36CF" w14:textId="77777777" w:rsidR="004E4FEA" w:rsidRPr="00DD7CD9" w:rsidRDefault="004E4FEA" w:rsidP="004E4FEA">
      <w:pPr>
        <w:rPr>
          <w:i/>
          <w:iCs/>
          <w:lang w:val="en-US"/>
        </w:rPr>
      </w:pPr>
      <w:r w:rsidRPr="00DD7CD9">
        <w:rPr>
          <w:i/>
          <w:iCs/>
          <w:lang w:val="en-US"/>
        </w:rPr>
        <w:t>"O'zkimyosanoat" aksiyadorlik jamiyati</w:t>
      </w:r>
    </w:p>
    <w:p w14:paraId="71C6122F" w14:textId="01C0B5C7" w:rsidR="004E4FEA" w:rsidRPr="00DD7CD9" w:rsidRDefault="004E4FEA" w:rsidP="004E4FEA">
      <w:pPr>
        <w:rPr>
          <w:i/>
          <w:iCs/>
          <w:lang w:val="ru-RU"/>
        </w:rPr>
      </w:pPr>
      <w:r w:rsidRPr="00DD7CD9">
        <w:rPr>
          <w:i/>
          <w:iCs/>
          <w:lang w:val="ru-RU"/>
        </w:rPr>
        <w:t>https://new.uzkimyosanoat.uz/oz/press/news/ogohlik-davr-talabi</w:t>
      </w:r>
    </w:p>
    <w:p w14:paraId="36856441" w14:textId="77777777" w:rsidR="00A048F3" w:rsidRPr="004D4932" w:rsidRDefault="00A048F3" w:rsidP="00A048F3">
      <w:pPr>
        <w:jc w:val="both"/>
        <w:rPr>
          <w:sz w:val="28"/>
          <w:szCs w:val="28"/>
          <w:lang w:val="ru-RU"/>
        </w:rPr>
      </w:pPr>
    </w:p>
    <w:sectPr w:rsidR="00A048F3" w:rsidRPr="004D4932" w:rsidSect="00A048F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FF639" w14:textId="77777777" w:rsidR="00720C39" w:rsidRDefault="00720C39">
      <w:r>
        <w:separator/>
      </w:r>
    </w:p>
  </w:endnote>
  <w:endnote w:type="continuationSeparator" w:id="0">
    <w:p w14:paraId="1266C7F9" w14:textId="77777777" w:rsidR="00720C39" w:rsidRDefault="00720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0BE23F" w14:textId="77777777" w:rsidR="00720C39" w:rsidRDefault="00720C39">
      <w:r>
        <w:separator/>
      </w:r>
    </w:p>
  </w:footnote>
  <w:footnote w:type="continuationSeparator" w:id="0">
    <w:p w14:paraId="5FEDE1F3" w14:textId="77777777" w:rsidR="00720C39" w:rsidRDefault="00720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059"/>
    <w:rsid w:val="000021BA"/>
    <w:rsid w:val="00023771"/>
    <w:rsid w:val="00047624"/>
    <w:rsid w:val="000F0059"/>
    <w:rsid w:val="001049AC"/>
    <w:rsid w:val="0013712E"/>
    <w:rsid w:val="001449FF"/>
    <w:rsid w:val="0017431F"/>
    <w:rsid w:val="001E0800"/>
    <w:rsid w:val="001F1BC3"/>
    <w:rsid w:val="0022053D"/>
    <w:rsid w:val="00223504"/>
    <w:rsid w:val="00274D4D"/>
    <w:rsid w:val="002A6CB9"/>
    <w:rsid w:val="002F552E"/>
    <w:rsid w:val="002F623F"/>
    <w:rsid w:val="00305427"/>
    <w:rsid w:val="00307B15"/>
    <w:rsid w:val="00337264"/>
    <w:rsid w:val="00366511"/>
    <w:rsid w:val="003B628F"/>
    <w:rsid w:val="003C4F9F"/>
    <w:rsid w:val="00401941"/>
    <w:rsid w:val="00427332"/>
    <w:rsid w:val="00431D3E"/>
    <w:rsid w:val="004530E6"/>
    <w:rsid w:val="00477279"/>
    <w:rsid w:val="004A008E"/>
    <w:rsid w:val="004B4938"/>
    <w:rsid w:val="004C52CF"/>
    <w:rsid w:val="004D0E3C"/>
    <w:rsid w:val="004D4932"/>
    <w:rsid w:val="004E4FEA"/>
    <w:rsid w:val="004F1DA7"/>
    <w:rsid w:val="00503C22"/>
    <w:rsid w:val="00510626"/>
    <w:rsid w:val="005454A7"/>
    <w:rsid w:val="005507B7"/>
    <w:rsid w:val="00552D0F"/>
    <w:rsid w:val="00557F51"/>
    <w:rsid w:val="00580739"/>
    <w:rsid w:val="00580929"/>
    <w:rsid w:val="005B1098"/>
    <w:rsid w:val="005F50ED"/>
    <w:rsid w:val="005F53AA"/>
    <w:rsid w:val="00692873"/>
    <w:rsid w:val="006D67C6"/>
    <w:rsid w:val="006E5012"/>
    <w:rsid w:val="00720C39"/>
    <w:rsid w:val="007800D0"/>
    <w:rsid w:val="007B6037"/>
    <w:rsid w:val="00892793"/>
    <w:rsid w:val="008A19F5"/>
    <w:rsid w:val="008A3BE8"/>
    <w:rsid w:val="008B40C8"/>
    <w:rsid w:val="008E41E5"/>
    <w:rsid w:val="00916017"/>
    <w:rsid w:val="00980152"/>
    <w:rsid w:val="0098174F"/>
    <w:rsid w:val="00A048F3"/>
    <w:rsid w:val="00A47700"/>
    <w:rsid w:val="00A82F64"/>
    <w:rsid w:val="00AB0336"/>
    <w:rsid w:val="00AC3523"/>
    <w:rsid w:val="00AD52D5"/>
    <w:rsid w:val="00AE3C1D"/>
    <w:rsid w:val="00AE6375"/>
    <w:rsid w:val="00B0128B"/>
    <w:rsid w:val="00B43189"/>
    <w:rsid w:val="00B74739"/>
    <w:rsid w:val="00B75829"/>
    <w:rsid w:val="00B9495C"/>
    <w:rsid w:val="00C353E4"/>
    <w:rsid w:val="00CB2ADB"/>
    <w:rsid w:val="00CC444E"/>
    <w:rsid w:val="00CC7CB1"/>
    <w:rsid w:val="00CE01AB"/>
    <w:rsid w:val="00CE0864"/>
    <w:rsid w:val="00CE3D5D"/>
    <w:rsid w:val="00D122E1"/>
    <w:rsid w:val="00D174AA"/>
    <w:rsid w:val="00D4521D"/>
    <w:rsid w:val="00DA243A"/>
    <w:rsid w:val="00DB363B"/>
    <w:rsid w:val="00DD7CD9"/>
    <w:rsid w:val="00E254A9"/>
    <w:rsid w:val="00E72F14"/>
    <w:rsid w:val="00EB414A"/>
    <w:rsid w:val="00EB7891"/>
    <w:rsid w:val="00EC1B4E"/>
    <w:rsid w:val="00F15611"/>
    <w:rsid w:val="00F41FAF"/>
    <w:rsid w:val="00F81862"/>
    <w:rsid w:val="00FD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A8992C"/>
  <w15:docId w15:val="{D1F8A03A-2474-4762-99E7-1E6C7B49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95C"/>
    <w:rPr>
      <w:sz w:val="24"/>
      <w:szCs w:val="24"/>
      <w:lang w:val="de-DE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005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047624"/>
    <w:rPr>
      <w:sz w:val="24"/>
      <w:szCs w:val="24"/>
    </w:rPr>
  </w:style>
  <w:style w:type="paragraph" w:styleId="a5">
    <w:name w:val="footer"/>
    <w:basedOn w:val="a"/>
    <w:link w:val="a6"/>
    <w:uiPriority w:val="99"/>
    <w:rsid w:val="000F0059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047624"/>
    <w:rPr>
      <w:sz w:val="24"/>
      <w:szCs w:val="24"/>
    </w:rPr>
  </w:style>
  <w:style w:type="table" w:styleId="a7">
    <w:name w:val="Table Grid"/>
    <w:basedOn w:val="a1"/>
    <w:uiPriority w:val="99"/>
    <w:rsid w:val="000F0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uiPriority w:val="99"/>
    <w:rsid w:val="00F15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1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3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8" Type="http://schemas.openxmlformats.org/officeDocument/2006/relationships/image" Target="media/image_rId8_document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RVA</dc:creator>
  <cp:keywords/>
  <dc:description/>
  <cp:lastModifiedBy>user-240</cp:lastModifiedBy>
  <cp:revision>49</cp:revision>
  <dcterms:created xsi:type="dcterms:W3CDTF">2013-11-22T15:19:00Z</dcterms:created>
  <dcterms:modified xsi:type="dcterms:W3CDTF">2024-11-12T19:21:00Z</dcterms:modified>
</cp:coreProperties>
</file>